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4B66" w:rsidRPr="00BB1B65" w:rsidRDefault="00EC4B66" w:rsidP="00A87544">
      <w:pPr>
        <w:jc w:val="center"/>
        <w:rPr>
          <w:sz w:val="28"/>
          <w:szCs w:val="28"/>
        </w:rPr>
      </w:pPr>
      <w:r w:rsidRPr="00BB1B65">
        <w:rPr>
          <w:sz w:val="28"/>
          <w:szCs w:val="28"/>
        </w:rPr>
        <w:t>МИНОБРНАУКИ РОССИИ</w:t>
      </w:r>
    </w:p>
    <w:p w:rsidR="00EC4B66" w:rsidRPr="00BB1B65" w:rsidRDefault="00EC4B66"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C4B66" w:rsidRPr="00BB1B65" w:rsidRDefault="00EC4B66" w:rsidP="00A87544">
      <w:pPr>
        <w:jc w:val="center"/>
        <w:rPr>
          <w:b/>
          <w:sz w:val="28"/>
          <w:szCs w:val="28"/>
        </w:rPr>
      </w:pPr>
      <w:r w:rsidRPr="00BB1B65">
        <w:rPr>
          <w:b/>
          <w:sz w:val="28"/>
          <w:szCs w:val="28"/>
        </w:rPr>
        <w:t>«Гжельский государственный университет»</w:t>
      </w:r>
    </w:p>
    <w:p w:rsidR="00EC4B66" w:rsidRPr="00BB1B65" w:rsidRDefault="00EC4B66" w:rsidP="00A87544">
      <w:pPr>
        <w:jc w:val="center"/>
        <w:rPr>
          <w:sz w:val="28"/>
          <w:szCs w:val="28"/>
        </w:rPr>
      </w:pPr>
      <w:r w:rsidRPr="00BB1B65">
        <w:rPr>
          <w:sz w:val="28"/>
          <w:szCs w:val="28"/>
        </w:rPr>
        <w:t>(ГГУ)</w:t>
      </w:r>
    </w:p>
    <w:p w:rsidR="00EC4B66" w:rsidRPr="00BB1B65" w:rsidRDefault="00EC4B66" w:rsidP="00A87544">
      <w:pPr>
        <w:rPr>
          <w:sz w:val="28"/>
          <w:szCs w:val="28"/>
        </w:rPr>
      </w:pPr>
    </w:p>
    <w:p w:rsidR="00EC4B66" w:rsidRPr="00BB1B65" w:rsidRDefault="00EC4B66" w:rsidP="00A87544">
      <w:pPr>
        <w:pStyle w:val="Style15"/>
        <w:tabs>
          <w:tab w:val="left" w:leader="underscore" w:pos="9760"/>
        </w:tabs>
        <w:spacing w:line="360" w:lineRule="auto"/>
        <w:rPr>
          <w:rStyle w:val="FontStyle53"/>
          <w:bCs/>
          <w:sz w:val="28"/>
          <w:szCs w:val="28"/>
        </w:rPr>
      </w:pPr>
    </w:p>
    <w:p w:rsidR="00EC4B66" w:rsidRPr="00BB1B65" w:rsidRDefault="00EC4B66" w:rsidP="00A87544">
      <w:pPr>
        <w:pStyle w:val="Style15"/>
        <w:tabs>
          <w:tab w:val="left" w:leader="underscore" w:pos="9760"/>
        </w:tabs>
        <w:spacing w:line="360" w:lineRule="auto"/>
        <w:rPr>
          <w:rStyle w:val="FontStyle53"/>
          <w:bCs/>
          <w:sz w:val="28"/>
          <w:szCs w:val="28"/>
        </w:rPr>
      </w:pPr>
    </w:p>
    <w:p w:rsidR="00EC4B66" w:rsidRPr="00BB1B65" w:rsidRDefault="00EC4B66" w:rsidP="00A87544">
      <w:pPr>
        <w:pStyle w:val="Style15"/>
        <w:tabs>
          <w:tab w:val="left" w:leader="underscore" w:pos="9760"/>
        </w:tabs>
        <w:spacing w:line="360" w:lineRule="auto"/>
        <w:rPr>
          <w:rStyle w:val="FontStyle53"/>
          <w:bCs/>
          <w:sz w:val="28"/>
          <w:szCs w:val="28"/>
        </w:rPr>
      </w:pPr>
    </w:p>
    <w:p w:rsidR="00EC4B66" w:rsidRPr="00BB1B65" w:rsidRDefault="00EC4B66"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EC4B66" w:rsidRPr="00BB1B65" w:rsidRDefault="00EC4B66" w:rsidP="00A87544">
      <w:pPr>
        <w:tabs>
          <w:tab w:val="left" w:pos="680"/>
          <w:tab w:val="left" w:pos="851"/>
          <w:tab w:val="left" w:pos="6240"/>
        </w:tabs>
        <w:rPr>
          <w:noProof/>
          <w:sz w:val="28"/>
          <w:szCs w:val="28"/>
        </w:rPr>
      </w:pPr>
      <w:r w:rsidRPr="00BB1B65">
        <w:rPr>
          <w:noProof/>
          <w:sz w:val="28"/>
          <w:szCs w:val="28"/>
        </w:rPr>
        <w:tab/>
      </w:r>
    </w:p>
    <w:p w:rsidR="00EC4B66" w:rsidRPr="00BB1B65" w:rsidRDefault="00EC4B66" w:rsidP="00A87544">
      <w:pPr>
        <w:tabs>
          <w:tab w:val="left" w:pos="680"/>
          <w:tab w:val="left" w:pos="851"/>
          <w:tab w:val="left" w:pos="6240"/>
        </w:tabs>
        <w:rPr>
          <w:noProof/>
          <w:sz w:val="28"/>
          <w:szCs w:val="28"/>
        </w:rPr>
      </w:pPr>
    </w:p>
    <w:p w:rsidR="00EC4B66" w:rsidRPr="00BB1B65" w:rsidRDefault="00EC4B66" w:rsidP="00A87544">
      <w:pPr>
        <w:tabs>
          <w:tab w:val="left" w:pos="680"/>
          <w:tab w:val="left" w:pos="851"/>
          <w:tab w:val="left" w:pos="6240"/>
        </w:tabs>
        <w:rPr>
          <w:sz w:val="28"/>
          <w:szCs w:val="28"/>
        </w:rPr>
      </w:pPr>
    </w:p>
    <w:p w:rsidR="00EC4B66" w:rsidRPr="00BB1B65" w:rsidRDefault="00EC4B66" w:rsidP="00A87544">
      <w:pPr>
        <w:pStyle w:val="Style11"/>
        <w:widowControl/>
        <w:rPr>
          <w:bCs/>
          <w:sz w:val="28"/>
          <w:szCs w:val="28"/>
          <w:u w:val="single"/>
        </w:rPr>
      </w:pPr>
      <w:r w:rsidRPr="00BB1B65">
        <w:rPr>
          <w:bCs/>
          <w:sz w:val="28"/>
          <w:szCs w:val="28"/>
          <w:u w:val="single"/>
        </w:rPr>
        <w:t>Рабочая программа дисциплины</w:t>
      </w:r>
    </w:p>
    <w:p w:rsidR="00EC4B66" w:rsidRPr="00BB1B65" w:rsidRDefault="00EC4B66" w:rsidP="00A87544">
      <w:pPr>
        <w:tabs>
          <w:tab w:val="left" w:pos="680"/>
          <w:tab w:val="left" w:pos="851"/>
        </w:tabs>
        <w:jc w:val="center"/>
        <w:rPr>
          <w:sz w:val="28"/>
          <w:szCs w:val="28"/>
        </w:rPr>
      </w:pPr>
    </w:p>
    <w:p w:rsidR="00EC4B66" w:rsidRDefault="00EC4B66" w:rsidP="00A87544">
      <w:pPr>
        <w:tabs>
          <w:tab w:val="left" w:pos="680"/>
          <w:tab w:val="left" w:pos="851"/>
        </w:tabs>
        <w:jc w:val="center"/>
        <w:rPr>
          <w:b/>
          <w:sz w:val="28"/>
          <w:szCs w:val="28"/>
        </w:rPr>
      </w:pPr>
      <w:r>
        <w:rPr>
          <w:b/>
          <w:sz w:val="28"/>
          <w:szCs w:val="28"/>
        </w:rPr>
        <w:t>Организация добровольческой (волонтерской) деятельности и взаимодействие с социально ориентированными НКО</w:t>
      </w:r>
    </w:p>
    <w:p w:rsidR="00EC4B66" w:rsidRPr="00BB1B65" w:rsidRDefault="00EC4B66" w:rsidP="00A87544">
      <w:pPr>
        <w:tabs>
          <w:tab w:val="left" w:pos="680"/>
          <w:tab w:val="left" w:pos="851"/>
        </w:tabs>
        <w:jc w:val="center"/>
        <w:rPr>
          <w:b/>
          <w:sz w:val="28"/>
          <w:szCs w:val="28"/>
        </w:rPr>
      </w:pPr>
      <w:r>
        <w:rPr>
          <w:b/>
          <w:sz w:val="28"/>
          <w:szCs w:val="28"/>
        </w:rPr>
        <w:t>(Факультатив)</w:t>
      </w:r>
    </w:p>
    <w:p w:rsidR="00EC4B66" w:rsidRPr="00BB1B65" w:rsidRDefault="00EC4B66" w:rsidP="00A87544">
      <w:pPr>
        <w:pStyle w:val="Style15"/>
        <w:tabs>
          <w:tab w:val="left" w:leader="underscore" w:pos="9856"/>
        </w:tabs>
        <w:ind w:firstLine="720"/>
        <w:rPr>
          <w:rStyle w:val="FontStyle53"/>
          <w:bCs/>
          <w:sz w:val="28"/>
          <w:szCs w:val="28"/>
        </w:rPr>
      </w:pPr>
    </w:p>
    <w:p w:rsidR="00EC4B66" w:rsidRPr="00BB1B65" w:rsidRDefault="00EC4B66" w:rsidP="00057CBB">
      <w:pPr>
        <w:pStyle w:val="Style12"/>
        <w:spacing w:line="240" w:lineRule="auto"/>
        <w:rPr>
          <w:rStyle w:val="FontStyle60"/>
          <w:sz w:val="28"/>
          <w:szCs w:val="28"/>
          <w:vertAlign w:val="superscript"/>
        </w:rPr>
      </w:pPr>
    </w:p>
    <w:p w:rsidR="00EC4B66" w:rsidRPr="00BB1B65" w:rsidRDefault="00EC4B66"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C4B66" w:rsidRPr="00BB1B65">
        <w:trPr>
          <w:trHeight w:val="409"/>
        </w:trPr>
        <w:tc>
          <w:tcPr>
            <w:tcW w:w="3646" w:type="dxa"/>
          </w:tcPr>
          <w:p w:rsidR="00EC4B66" w:rsidRPr="00BB1B65" w:rsidRDefault="00EC4B66"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C4B66" w:rsidRPr="00BB1B65" w:rsidRDefault="00EC4B66" w:rsidP="00A15633">
            <w:pPr>
              <w:rPr>
                <w:rStyle w:val="FontStyle53"/>
                <w:b w:val="0"/>
                <w:color w:val="000000"/>
                <w:sz w:val="28"/>
                <w:szCs w:val="28"/>
              </w:rPr>
            </w:pPr>
            <w:r>
              <w:rPr>
                <w:sz w:val="28"/>
                <w:szCs w:val="28"/>
              </w:rPr>
              <w:t>38.03.01 Экономика</w:t>
            </w:r>
          </w:p>
        </w:tc>
      </w:tr>
      <w:tr w:rsidR="00EC4B66" w:rsidRPr="00BB1B65">
        <w:trPr>
          <w:trHeight w:val="402"/>
        </w:trPr>
        <w:tc>
          <w:tcPr>
            <w:tcW w:w="3646" w:type="dxa"/>
          </w:tcPr>
          <w:p w:rsidR="008F5642" w:rsidRDefault="008F5642" w:rsidP="00A87544">
            <w:pPr>
              <w:pStyle w:val="Style15"/>
              <w:tabs>
                <w:tab w:val="left" w:leader="underscore" w:pos="9768"/>
              </w:tabs>
              <w:ind w:right="-5211"/>
              <w:jc w:val="left"/>
              <w:rPr>
                <w:rStyle w:val="FontStyle53"/>
                <w:b w:val="0"/>
                <w:bCs/>
                <w:i/>
                <w:sz w:val="28"/>
                <w:szCs w:val="28"/>
              </w:rPr>
            </w:pPr>
          </w:p>
          <w:p w:rsidR="00EC4B66" w:rsidRPr="00BB1B65" w:rsidRDefault="00EC4B66"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F5642" w:rsidRDefault="008F5642" w:rsidP="00A15633">
            <w:pPr>
              <w:jc w:val="both"/>
              <w:rPr>
                <w:rStyle w:val="FontStyle53"/>
                <w:b w:val="0"/>
                <w:sz w:val="28"/>
                <w:szCs w:val="28"/>
              </w:rPr>
            </w:pPr>
          </w:p>
          <w:p w:rsidR="00EC4B66" w:rsidRPr="00BB1B65" w:rsidRDefault="00EC4B66" w:rsidP="00A15633">
            <w:pPr>
              <w:jc w:val="both"/>
              <w:rPr>
                <w:rStyle w:val="FontStyle53"/>
                <w:b w:val="0"/>
                <w:sz w:val="28"/>
                <w:szCs w:val="28"/>
              </w:rPr>
            </w:pPr>
            <w:r>
              <w:rPr>
                <w:rStyle w:val="FontStyle53"/>
                <w:b w:val="0"/>
                <w:sz w:val="28"/>
                <w:szCs w:val="28"/>
              </w:rPr>
              <w:t>Экономика предприятий и организаций</w:t>
            </w:r>
          </w:p>
        </w:tc>
      </w:tr>
      <w:tr w:rsidR="00EC4B66" w:rsidRPr="00BB1B65">
        <w:tc>
          <w:tcPr>
            <w:tcW w:w="3646" w:type="dxa"/>
          </w:tcPr>
          <w:p w:rsidR="00EC4B66" w:rsidRPr="00BB1B65" w:rsidRDefault="00EC4B66"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C4B66" w:rsidRPr="00BB1B65" w:rsidRDefault="00EC4B66" w:rsidP="00A87544">
            <w:pPr>
              <w:pStyle w:val="Style15"/>
              <w:tabs>
                <w:tab w:val="left" w:leader="underscore" w:pos="9768"/>
              </w:tabs>
              <w:jc w:val="center"/>
              <w:rPr>
                <w:rStyle w:val="FontStyle53"/>
                <w:b w:val="0"/>
                <w:bCs/>
                <w:sz w:val="28"/>
                <w:szCs w:val="28"/>
              </w:rPr>
            </w:pPr>
          </w:p>
        </w:tc>
      </w:tr>
      <w:tr w:rsidR="00EC4B66" w:rsidRPr="00BB1B65">
        <w:tc>
          <w:tcPr>
            <w:tcW w:w="3646" w:type="dxa"/>
          </w:tcPr>
          <w:p w:rsidR="00EC4B66" w:rsidRPr="00BB1B65" w:rsidRDefault="00EC4B66" w:rsidP="00A87544">
            <w:pPr>
              <w:pStyle w:val="Style15"/>
              <w:tabs>
                <w:tab w:val="left" w:leader="underscore" w:pos="9768"/>
              </w:tabs>
              <w:jc w:val="left"/>
              <w:rPr>
                <w:rStyle w:val="FontStyle53"/>
                <w:b w:val="0"/>
                <w:bCs/>
                <w:i/>
                <w:sz w:val="28"/>
                <w:szCs w:val="28"/>
              </w:rPr>
            </w:pPr>
          </w:p>
          <w:p w:rsidR="00EC4B66" w:rsidRPr="00BB1B65" w:rsidRDefault="00EC4B66"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C4B66" w:rsidRPr="00BB1B65" w:rsidRDefault="00EC4B66" w:rsidP="00A87544">
            <w:pPr>
              <w:pStyle w:val="Style15"/>
              <w:tabs>
                <w:tab w:val="left" w:leader="underscore" w:pos="9768"/>
              </w:tabs>
              <w:rPr>
                <w:rStyle w:val="FontStyle53"/>
                <w:b w:val="0"/>
                <w:bCs/>
                <w:sz w:val="28"/>
                <w:szCs w:val="28"/>
              </w:rPr>
            </w:pPr>
          </w:p>
          <w:p w:rsidR="00EC4B66" w:rsidRPr="00BB1B65" w:rsidRDefault="00EC4B66" w:rsidP="00BD40A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C4B66" w:rsidRPr="00BB1B65" w:rsidRDefault="00EC4B66" w:rsidP="00A87544">
      <w:pPr>
        <w:pStyle w:val="Style15"/>
        <w:tabs>
          <w:tab w:val="left" w:leader="underscore" w:pos="9768"/>
        </w:tabs>
        <w:jc w:val="center"/>
        <w:rPr>
          <w:rStyle w:val="FontStyle53"/>
          <w:bCs/>
          <w:sz w:val="28"/>
          <w:szCs w:val="28"/>
        </w:rPr>
      </w:pPr>
    </w:p>
    <w:p w:rsidR="00EC4B66" w:rsidRPr="00BB1B65" w:rsidRDefault="00EC4B66" w:rsidP="00A87544">
      <w:pPr>
        <w:pStyle w:val="Style15"/>
        <w:tabs>
          <w:tab w:val="left" w:leader="underscore" w:pos="9768"/>
        </w:tabs>
        <w:jc w:val="center"/>
        <w:rPr>
          <w:rStyle w:val="FontStyle53"/>
          <w:bCs/>
          <w:sz w:val="28"/>
          <w:szCs w:val="28"/>
        </w:rPr>
      </w:pPr>
    </w:p>
    <w:p w:rsidR="00EC4B66" w:rsidRPr="00BB1B65" w:rsidRDefault="00EC4B66" w:rsidP="00A87544">
      <w:pPr>
        <w:pStyle w:val="Style15"/>
        <w:tabs>
          <w:tab w:val="left" w:leader="underscore" w:pos="9768"/>
        </w:tabs>
        <w:jc w:val="center"/>
        <w:rPr>
          <w:rStyle w:val="FontStyle53"/>
          <w:bCs/>
          <w:sz w:val="28"/>
          <w:szCs w:val="28"/>
        </w:rPr>
      </w:pPr>
    </w:p>
    <w:p w:rsidR="00EC4B66" w:rsidRDefault="00EC4B66" w:rsidP="00A87544">
      <w:pPr>
        <w:pStyle w:val="Style15"/>
        <w:tabs>
          <w:tab w:val="left" w:leader="underscore" w:pos="9768"/>
        </w:tabs>
        <w:rPr>
          <w:rStyle w:val="FontStyle53"/>
          <w:bCs/>
          <w:sz w:val="28"/>
          <w:szCs w:val="28"/>
        </w:rPr>
      </w:pPr>
    </w:p>
    <w:p w:rsidR="00EC4B66" w:rsidRDefault="00EC4B66" w:rsidP="00A87544">
      <w:pPr>
        <w:pStyle w:val="Style15"/>
        <w:tabs>
          <w:tab w:val="left" w:leader="underscore" w:pos="9768"/>
        </w:tabs>
        <w:rPr>
          <w:rStyle w:val="FontStyle53"/>
          <w:bCs/>
          <w:sz w:val="28"/>
          <w:szCs w:val="28"/>
        </w:rPr>
      </w:pPr>
    </w:p>
    <w:p w:rsidR="00EC4B66" w:rsidRDefault="00EC4B66" w:rsidP="00A87544">
      <w:pPr>
        <w:pStyle w:val="Style15"/>
        <w:tabs>
          <w:tab w:val="left" w:leader="underscore" w:pos="9768"/>
        </w:tabs>
        <w:rPr>
          <w:rStyle w:val="FontStyle53"/>
          <w:bCs/>
          <w:sz w:val="28"/>
          <w:szCs w:val="28"/>
        </w:rPr>
      </w:pPr>
    </w:p>
    <w:p w:rsidR="00EC4B66" w:rsidRDefault="00EC4B66" w:rsidP="00A87544">
      <w:pPr>
        <w:pStyle w:val="Style15"/>
        <w:tabs>
          <w:tab w:val="left" w:leader="underscore" w:pos="9768"/>
        </w:tabs>
        <w:rPr>
          <w:rStyle w:val="FontStyle53"/>
          <w:bCs/>
          <w:sz w:val="28"/>
          <w:szCs w:val="28"/>
        </w:rPr>
      </w:pPr>
    </w:p>
    <w:p w:rsidR="00EC4B66" w:rsidRDefault="00EC4B66" w:rsidP="00A87544">
      <w:pPr>
        <w:pStyle w:val="Style15"/>
        <w:tabs>
          <w:tab w:val="left" w:leader="underscore" w:pos="9768"/>
        </w:tabs>
        <w:rPr>
          <w:rStyle w:val="FontStyle53"/>
          <w:bCs/>
          <w:sz w:val="28"/>
          <w:szCs w:val="28"/>
        </w:rPr>
      </w:pPr>
    </w:p>
    <w:p w:rsidR="00EC4B66" w:rsidRPr="00BB1B65" w:rsidRDefault="00EC4B66" w:rsidP="00A87544">
      <w:pPr>
        <w:pStyle w:val="Style15"/>
        <w:tabs>
          <w:tab w:val="left" w:leader="underscore" w:pos="9768"/>
        </w:tabs>
        <w:rPr>
          <w:rStyle w:val="FontStyle53"/>
          <w:bCs/>
          <w:sz w:val="28"/>
          <w:szCs w:val="28"/>
        </w:rPr>
      </w:pPr>
    </w:p>
    <w:p w:rsidR="00EC4B66" w:rsidRPr="00BB1B65" w:rsidRDefault="00EC4B66"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C4B66" w:rsidRDefault="00EC4B66" w:rsidP="00A87544">
      <w:pPr>
        <w:tabs>
          <w:tab w:val="left" w:pos="680"/>
          <w:tab w:val="left" w:pos="851"/>
        </w:tabs>
        <w:jc w:val="both"/>
      </w:pPr>
    </w:p>
    <w:p w:rsidR="0009154A" w:rsidRDefault="0009154A" w:rsidP="0009154A">
      <w:pPr>
        <w:tabs>
          <w:tab w:val="left" w:pos="680"/>
          <w:tab w:val="left" w:pos="851"/>
        </w:tabs>
        <w:jc w:val="center"/>
      </w:pPr>
      <w:r>
        <w:t>202</w:t>
      </w:r>
      <w:r w:rsidR="008F5642">
        <w:t>4</w:t>
      </w:r>
      <w:bookmarkStart w:id="0" w:name="_GoBack"/>
      <w:bookmarkEnd w:id="0"/>
    </w:p>
    <w:p w:rsidR="00EC4B66" w:rsidRDefault="00EC4B66" w:rsidP="00A87544">
      <w:pPr>
        <w:tabs>
          <w:tab w:val="left" w:pos="680"/>
          <w:tab w:val="left" w:pos="851"/>
        </w:tabs>
        <w:jc w:val="both"/>
      </w:pPr>
    </w:p>
    <w:p w:rsidR="00EC4B66" w:rsidRPr="00DC11F5" w:rsidRDefault="00EC4B66" w:rsidP="00BE57FE">
      <w:pPr>
        <w:tabs>
          <w:tab w:val="left" w:pos="680"/>
          <w:tab w:val="left" w:pos="851"/>
        </w:tabs>
        <w:ind w:firstLine="709"/>
        <w:jc w:val="both"/>
        <w:rPr>
          <w:b/>
        </w:rPr>
      </w:pPr>
      <w:r w:rsidRPr="00DC11F5">
        <w:lastRenderedPageBreak/>
        <w:t>Рабочая программа дисциплины «</w:t>
      </w:r>
      <w:r>
        <w:t>Организация добровольческой (волонтерской) деятельности и взаимодействие с социально ориентированными НКО</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38.03.01 Экономика</w:t>
      </w:r>
      <w:r w:rsidRPr="00DC11F5">
        <w:t>.</w:t>
      </w:r>
    </w:p>
    <w:p w:rsidR="00EC4B66" w:rsidRDefault="00EC4B66" w:rsidP="00A87544">
      <w:pPr>
        <w:ind w:firstLine="709"/>
        <w:jc w:val="both"/>
      </w:pPr>
      <w:r w:rsidRPr="00DC11F5">
        <w:t>Дисциплина относится к</w:t>
      </w:r>
      <w:r>
        <w:t xml:space="preserve"> ф</w:t>
      </w:r>
      <w:r w:rsidRPr="009600A9">
        <w:t>акультативны</w:t>
      </w:r>
      <w:r>
        <w:t>м</w:t>
      </w:r>
      <w:r w:rsidRPr="009600A9">
        <w:t xml:space="preserve"> дисциплин</w:t>
      </w:r>
      <w:r>
        <w:t>ам учебного плана.</w:t>
      </w:r>
    </w:p>
    <w:p w:rsidR="00EC4B66" w:rsidRDefault="00EC4B66" w:rsidP="00274A07">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EC4B66" w:rsidRDefault="00EC4B66" w:rsidP="00274A07">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C4B66" w:rsidRPr="00DC11F5" w:rsidRDefault="00EC4B66" w:rsidP="00A87544"/>
    <w:p w:rsidR="00EC4B66" w:rsidRPr="00DC11F5" w:rsidRDefault="00EC4B66" w:rsidP="00A87544"/>
    <w:p w:rsidR="00EC4B66" w:rsidRPr="00DC11F5" w:rsidRDefault="00EC4B66" w:rsidP="00D00133">
      <w:pPr>
        <w:autoSpaceDE w:val="0"/>
        <w:autoSpaceDN w:val="0"/>
        <w:adjustRightInd w:val="0"/>
        <w:jc w:val="center"/>
      </w:pPr>
    </w:p>
    <w:p w:rsidR="00EC4B66" w:rsidRPr="00DC11F5" w:rsidRDefault="00EC4B66" w:rsidP="00D00133">
      <w:pPr>
        <w:autoSpaceDE w:val="0"/>
        <w:autoSpaceDN w:val="0"/>
        <w:adjustRightInd w:val="0"/>
        <w:jc w:val="center"/>
      </w:pPr>
    </w:p>
    <w:p w:rsidR="00EC4B66" w:rsidRPr="00DC11F5" w:rsidRDefault="00EC4B66" w:rsidP="00D00133">
      <w:pPr>
        <w:autoSpaceDE w:val="0"/>
        <w:autoSpaceDN w:val="0"/>
        <w:adjustRightInd w:val="0"/>
        <w:jc w:val="center"/>
      </w:pPr>
    </w:p>
    <w:p w:rsidR="00EC4B66" w:rsidRPr="00DC11F5" w:rsidRDefault="00EC4B66" w:rsidP="00D00133">
      <w:pPr>
        <w:autoSpaceDE w:val="0"/>
        <w:autoSpaceDN w:val="0"/>
        <w:adjustRightInd w:val="0"/>
        <w:ind w:firstLine="709"/>
        <w:jc w:val="both"/>
      </w:pPr>
    </w:p>
    <w:p w:rsidR="00EC4B66" w:rsidRPr="00DC11F5" w:rsidRDefault="00EC4B66" w:rsidP="00D00133">
      <w:pPr>
        <w:autoSpaceDE w:val="0"/>
        <w:autoSpaceDN w:val="0"/>
        <w:adjustRightInd w:val="0"/>
        <w:ind w:firstLine="709"/>
        <w:jc w:val="both"/>
      </w:pPr>
    </w:p>
    <w:p w:rsidR="00EC4B66" w:rsidRPr="00DC11F5" w:rsidRDefault="00EC4B66" w:rsidP="00D00133">
      <w:pPr>
        <w:autoSpaceDE w:val="0"/>
        <w:autoSpaceDN w:val="0"/>
        <w:adjustRightInd w:val="0"/>
        <w:jc w:val="both"/>
      </w:pPr>
    </w:p>
    <w:p w:rsidR="00EC4B66" w:rsidRPr="00DC11F5" w:rsidRDefault="00EC4B66" w:rsidP="00D00133">
      <w:pPr>
        <w:autoSpaceDE w:val="0"/>
        <w:autoSpaceDN w:val="0"/>
        <w:adjustRightInd w:val="0"/>
      </w:pPr>
    </w:p>
    <w:p w:rsidR="00EC4B66" w:rsidRPr="00DC11F5" w:rsidRDefault="00EC4B66" w:rsidP="00D00133">
      <w:pPr>
        <w:autoSpaceDE w:val="0"/>
        <w:autoSpaceDN w:val="0"/>
        <w:adjustRightInd w:val="0"/>
      </w:pPr>
    </w:p>
    <w:p w:rsidR="00EC4B66" w:rsidRPr="00DC11F5" w:rsidRDefault="00EC4B66" w:rsidP="00D00133">
      <w:pPr>
        <w:autoSpaceDE w:val="0"/>
        <w:autoSpaceDN w:val="0"/>
        <w:adjustRightInd w:val="0"/>
      </w:pPr>
    </w:p>
    <w:p w:rsidR="00EC4B66" w:rsidRPr="00DC11F5" w:rsidRDefault="00EC4B66" w:rsidP="00D00133">
      <w:pPr>
        <w:autoSpaceDE w:val="0"/>
        <w:autoSpaceDN w:val="0"/>
        <w:adjustRightInd w:val="0"/>
      </w:pPr>
    </w:p>
    <w:p w:rsidR="00EC4B66" w:rsidRPr="00DC11F5" w:rsidRDefault="00EC4B66" w:rsidP="00D00133">
      <w:pPr>
        <w:autoSpaceDE w:val="0"/>
        <w:autoSpaceDN w:val="0"/>
        <w:adjustRightInd w:val="0"/>
      </w:pPr>
    </w:p>
    <w:p w:rsidR="00EC4B66" w:rsidRDefault="00EC4B66" w:rsidP="00D00133">
      <w:pPr>
        <w:autoSpaceDE w:val="0"/>
        <w:autoSpaceDN w:val="0"/>
        <w:adjustRightInd w:val="0"/>
      </w:pPr>
    </w:p>
    <w:p w:rsidR="00EC4B66" w:rsidRDefault="00EC4B66" w:rsidP="00D00133">
      <w:pPr>
        <w:autoSpaceDE w:val="0"/>
        <w:autoSpaceDN w:val="0"/>
        <w:adjustRightInd w:val="0"/>
      </w:pPr>
    </w:p>
    <w:p w:rsidR="00EC4B66" w:rsidRDefault="00EC4B66" w:rsidP="00D00133">
      <w:pPr>
        <w:autoSpaceDE w:val="0"/>
        <w:autoSpaceDN w:val="0"/>
        <w:adjustRightInd w:val="0"/>
      </w:pPr>
    </w:p>
    <w:p w:rsidR="00EC4B66" w:rsidRDefault="00EC4B66">
      <w:r>
        <w:br w:type="page"/>
      </w:r>
    </w:p>
    <w:p w:rsidR="00EC4B66" w:rsidRPr="00DC11F5" w:rsidRDefault="00EC4B66" w:rsidP="00D00133">
      <w:pPr>
        <w:autoSpaceDE w:val="0"/>
        <w:autoSpaceDN w:val="0"/>
        <w:adjustRightInd w:val="0"/>
      </w:pPr>
    </w:p>
    <w:p w:rsidR="00EC4B66" w:rsidRDefault="00EC4B66" w:rsidP="00F95D1A">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EC4B66" w:rsidRPr="00DC11F5" w:rsidTr="001615E8">
        <w:tc>
          <w:tcPr>
            <w:tcW w:w="2552" w:type="dxa"/>
          </w:tcPr>
          <w:p w:rsidR="00EC4B66" w:rsidRPr="00707E3B" w:rsidRDefault="00EC4B66" w:rsidP="001615E8">
            <w:pPr>
              <w:jc w:val="center"/>
              <w:rPr>
                <w:b/>
              </w:rPr>
            </w:pPr>
            <w:r w:rsidRPr="00707E3B">
              <w:rPr>
                <w:b/>
              </w:rPr>
              <w:t>Компетенция</w:t>
            </w:r>
          </w:p>
        </w:tc>
        <w:tc>
          <w:tcPr>
            <w:tcW w:w="3402" w:type="dxa"/>
          </w:tcPr>
          <w:p w:rsidR="00EC4B66" w:rsidRPr="00707E3B" w:rsidRDefault="00EC4B66" w:rsidP="001615E8">
            <w:pPr>
              <w:jc w:val="center"/>
              <w:rPr>
                <w:b/>
              </w:rPr>
            </w:pPr>
            <w:r w:rsidRPr="00707E3B">
              <w:rPr>
                <w:b/>
              </w:rPr>
              <w:t>Индикаторы достижения компетенций</w:t>
            </w:r>
          </w:p>
        </w:tc>
        <w:tc>
          <w:tcPr>
            <w:tcW w:w="4111" w:type="dxa"/>
          </w:tcPr>
          <w:p w:rsidR="00EC4B66" w:rsidRPr="00707E3B" w:rsidRDefault="00EC4B66" w:rsidP="001615E8">
            <w:pPr>
              <w:jc w:val="center"/>
              <w:rPr>
                <w:b/>
              </w:rPr>
            </w:pPr>
            <w:r w:rsidRPr="00707E3B">
              <w:rPr>
                <w:b/>
              </w:rPr>
              <w:t>Планируемые результаты обучения по дисциплине</w:t>
            </w:r>
          </w:p>
        </w:tc>
      </w:tr>
      <w:tr w:rsidR="00EC4B66" w:rsidRPr="00DC11F5" w:rsidTr="001615E8">
        <w:tc>
          <w:tcPr>
            <w:tcW w:w="2552" w:type="dxa"/>
          </w:tcPr>
          <w:p w:rsidR="00EC4B66" w:rsidRPr="002F01BD" w:rsidRDefault="00EC4B66" w:rsidP="002F01BD">
            <w:r>
              <w:t xml:space="preserve">УК-3 </w:t>
            </w:r>
            <w:r w:rsidRPr="002F01BD">
              <w:t>Способен осуществлять социальное взаимодействие и реализовывать свою роль в команде</w:t>
            </w:r>
          </w:p>
        </w:tc>
        <w:tc>
          <w:tcPr>
            <w:tcW w:w="3402" w:type="dxa"/>
          </w:tcPr>
          <w:p w:rsidR="00EC4B66" w:rsidRDefault="00EC4B66" w:rsidP="002F01BD">
            <w:r>
              <w:t xml:space="preserve">УК-3.1. Знает основные приемы и нормы социального взаимодействия </w:t>
            </w:r>
          </w:p>
          <w:p w:rsidR="00EC4B66" w:rsidRDefault="00EC4B66" w:rsidP="002F01BD">
            <w:r>
              <w:t>УК-3.2.</w:t>
            </w:r>
            <w:r>
              <w:tab/>
              <w:t>Умеет</w:t>
            </w:r>
            <w:r>
              <w:tab/>
              <w:t>устанавливать</w:t>
            </w:r>
            <w:r>
              <w:tab/>
              <w:t>и</w:t>
            </w:r>
            <w:r>
              <w:tab/>
              <w:t>поддерживать</w:t>
            </w:r>
            <w:r>
              <w:tab/>
              <w:t>взаимодействие, обеспечивающее успешную работу в коллективе</w:t>
            </w:r>
          </w:p>
          <w:p w:rsidR="00EC4B66" w:rsidRPr="002F01BD" w:rsidRDefault="00EC4B66" w:rsidP="002F01BD">
            <w:r>
              <w:t>УК-3.3.</w:t>
            </w:r>
            <w:r>
              <w:tab/>
              <w:t>Владеет</w:t>
            </w:r>
            <w:r>
              <w:tab/>
              <w:t>навыками</w:t>
            </w:r>
            <w:r>
              <w:tab/>
              <w:t>социального</w:t>
            </w:r>
            <w:r>
              <w:tab/>
              <w:t>взаимодействия</w:t>
            </w:r>
            <w:r>
              <w:tab/>
              <w:t>в профессиональной деятельности</w:t>
            </w:r>
          </w:p>
        </w:tc>
        <w:tc>
          <w:tcPr>
            <w:tcW w:w="4111" w:type="dxa"/>
          </w:tcPr>
          <w:p w:rsidR="00EC4B66" w:rsidRDefault="00EC4B66" w:rsidP="002F01BD">
            <w:r w:rsidRPr="005F7335">
              <w:t>Знать:</w:t>
            </w:r>
          </w:p>
          <w:p w:rsidR="00EC4B66" w:rsidRDefault="00EC4B66" w:rsidP="002F01BD">
            <w:pPr>
              <w:rPr>
                <w:b/>
              </w:rPr>
            </w:pPr>
            <w:r>
              <w:t>основные приемы и нормы социального взаимодействия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EC4B66" w:rsidRDefault="00EC4B66" w:rsidP="002F01BD">
            <w:pPr>
              <w:tabs>
                <w:tab w:val="left" w:pos="851"/>
              </w:tabs>
              <w:jc w:val="both"/>
            </w:pPr>
            <w:r w:rsidRPr="005F7335">
              <w:t xml:space="preserve">Уметь: </w:t>
            </w:r>
          </w:p>
          <w:p w:rsidR="00EC4B66" w:rsidRPr="002F01BD" w:rsidRDefault="00EC4B66" w:rsidP="002F01BD">
            <w:proofErr w:type="spellStart"/>
            <w:r w:rsidRPr="002F01BD">
              <w:t>Устанавливатьиподдерживатьвзаимодействие</w:t>
            </w:r>
            <w:proofErr w:type="spellEnd"/>
            <w:r w:rsidRPr="002F01BD">
              <w:t>, обеспечивающее успешную работу в коллективе</w:t>
            </w:r>
            <w:r>
              <w:t>,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EC4B66" w:rsidRDefault="00EC4B66" w:rsidP="002F01BD">
            <w:pPr>
              <w:tabs>
                <w:tab w:val="left" w:pos="851"/>
              </w:tabs>
              <w:jc w:val="both"/>
            </w:pPr>
            <w:r w:rsidRPr="005F7335">
              <w:t xml:space="preserve">Владеть: </w:t>
            </w:r>
            <w:r>
              <w:t>навыками социального взаимодействия в профессиональной деятельности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EC4B66" w:rsidRPr="00707E3B" w:rsidRDefault="00EC4B66" w:rsidP="002F01BD">
            <w:pPr>
              <w:rPr>
                <w:b/>
              </w:rPr>
            </w:pPr>
          </w:p>
        </w:tc>
      </w:tr>
      <w:tr w:rsidR="00EC4B66" w:rsidRPr="00DC11F5" w:rsidTr="001615E8">
        <w:tc>
          <w:tcPr>
            <w:tcW w:w="2552" w:type="dxa"/>
          </w:tcPr>
          <w:p w:rsidR="00EC4B66" w:rsidRDefault="00EC4B66" w:rsidP="00E96D6D">
            <w:r>
              <w:t xml:space="preserve">УК-5 </w:t>
            </w:r>
            <w:r w:rsidRPr="00E96D6D">
              <w:t>Способен воспринимать межкультурное разнообразие общества в социально-историческом, этическом и философском контекстах</w:t>
            </w:r>
          </w:p>
        </w:tc>
        <w:tc>
          <w:tcPr>
            <w:tcW w:w="3402" w:type="dxa"/>
          </w:tcPr>
          <w:p w:rsidR="00EC4B66" w:rsidRDefault="00EC4B66" w:rsidP="00E96D6D">
            <w:r>
              <w:t>УК-5.1. Знает основные категории философии, историческое наследие, социокультурные традиции и основы межкультурной коммуникации.</w:t>
            </w:r>
          </w:p>
          <w:p w:rsidR="00EC4B66" w:rsidRDefault="00EC4B66" w:rsidP="00E96D6D">
            <w:r>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EC4B66" w:rsidRDefault="00EC4B66" w:rsidP="00E96D6D">
            <w:r>
              <w:t>УК-5.3. Владеет навыками оценки событий в социально-историческом, этическом и философском контекстах</w:t>
            </w:r>
          </w:p>
        </w:tc>
        <w:tc>
          <w:tcPr>
            <w:tcW w:w="4111" w:type="dxa"/>
          </w:tcPr>
          <w:p w:rsidR="00EC4B66" w:rsidRDefault="00EC4B66" w:rsidP="00E96D6D">
            <w:r w:rsidRPr="005F7335">
              <w:t>Знать:</w:t>
            </w:r>
          </w:p>
          <w:p w:rsidR="00EC4B66" w:rsidRDefault="00EC4B66" w:rsidP="00675109">
            <w:pPr>
              <w:rPr>
                <w:b/>
              </w:rPr>
            </w:pPr>
            <w:r>
              <w:t>о сущность, значение и формы волонтерского движения, социокультурные традиции и основы межкультурной коммуникации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EC4B66" w:rsidRDefault="00EC4B66" w:rsidP="00E96D6D">
            <w:pPr>
              <w:tabs>
                <w:tab w:val="left" w:pos="851"/>
              </w:tabs>
              <w:jc w:val="both"/>
            </w:pPr>
            <w:r w:rsidRPr="005F7335">
              <w:t xml:space="preserve">Уметь: </w:t>
            </w:r>
          </w:p>
          <w:p w:rsidR="00EC4B66" w:rsidRPr="002F01BD" w:rsidRDefault="00EC4B66" w:rsidP="00E96D6D">
            <w:r>
              <w:t>взаимодействовать с людьми с учетом социокультурных особенностей в целях успешного выполнения профессиональных задач и социальной интеграции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EC4B66" w:rsidRDefault="00EC4B66" w:rsidP="00E96D6D">
            <w:pPr>
              <w:tabs>
                <w:tab w:val="left" w:pos="851"/>
              </w:tabs>
              <w:jc w:val="both"/>
            </w:pPr>
            <w:r w:rsidRPr="005F7335">
              <w:t xml:space="preserve">Владеть: </w:t>
            </w:r>
            <w:r>
              <w:t>навыками оценивания событий в социально-историческом, этическом и философском контекстах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EC4B66" w:rsidRPr="005F7335" w:rsidRDefault="00EC4B66" w:rsidP="002F01BD"/>
        </w:tc>
      </w:tr>
    </w:tbl>
    <w:p w:rsidR="00EC4B66" w:rsidRPr="001615E8" w:rsidRDefault="00EC4B66" w:rsidP="00E67765">
      <w:pPr>
        <w:tabs>
          <w:tab w:val="left" w:pos="6131"/>
        </w:tabs>
        <w:autoSpaceDE w:val="0"/>
        <w:autoSpaceDN w:val="0"/>
        <w:adjustRightInd w:val="0"/>
        <w:ind w:left="142"/>
        <w:jc w:val="both"/>
        <w:rPr>
          <w:b/>
          <w:bCs/>
          <w:iCs/>
        </w:rPr>
      </w:pPr>
    </w:p>
    <w:p w:rsidR="00EC4B66" w:rsidRPr="00DC11F5" w:rsidRDefault="00EC4B66"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C4B66" w:rsidRDefault="00EC4B66" w:rsidP="00ED4788">
      <w:pPr>
        <w:ind w:firstLine="142"/>
        <w:jc w:val="both"/>
      </w:pPr>
      <w:r w:rsidRPr="00DC11F5">
        <w:t>Дисциплина относится к</w:t>
      </w:r>
      <w:r>
        <w:t xml:space="preserve"> ф</w:t>
      </w:r>
      <w:r w:rsidRPr="009600A9">
        <w:t>акультативны</w:t>
      </w:r>
      <w:r>
        <w:t>м</w:t>
      </w:r>
      <w:r w:rsidRPr="009600A9">
        <w:t xml:space="preserve"> дисциплин</w:t>
      </w:r>
      <w:r>
        <w:t>ам учебного плана.</w:t>
      </w:r>
    </w:p>
    <w:p w:rsidR="00EC4B66" w:rsidRDefault="00EC4B66" w:rsidP="009600A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EC4B66" w:rsidRDefault="00EC4B66" w:rsidP="009600A9">
      <w:pPr>
        <w:ind w:right="1" w:firstLine="482"/>
        <w:jc w:val="both"/>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53053E">
        <w:t>организационно-управленческий</w:t>
      </w:r>
      <w:proofErr w:type="spellEnd"/>
      <w:r w:rsidRPr="0053053E">
        <w:tab/>
      </w:r>
      <w:r w:rsidRPr="0053053E">
        <w:tab/>
      </w:r>
      <w:r w:rsidRPr="0053053E">
        <w:tab/>
      </w:r>
      <w:r w:rsidRPr="0053053E">
        <w:tab/>
      </w:r>
      <w:r w:rsidRPr="0053053E">
        <w:tab/>
      </w:r>
      <w:r w:rsidRPr="0053053E">
        <w:tab/>
      </w:r>
      <w:r w:rsidRPr="0053053E">
        <w:tab/>
      </w:r>
      <w:r w:rsidRPr="0053053E">
        <w:tab/>
      </w:r>
    </w:p>
    <w:p w:rsidR="00EC4B66" w:rsidRPr="00DC11F5" w:rsidRDefault="00EC4B66" w:rsidP="009600A9">
      <w:pPr>
        <w:ind w:right="1" w:firstLine="482"/>
        <w:jc w:val="both"/>
      </w:pPr>
      <w:r w:rsidRPr="00DC11F5">
        <w:t>Дисциплина находится в логической и содержательно-методической взаимосвязи с другими частями ОПОП.</w:t>
      </w:r>
    </w:p>
    <w:p w:rsidR="00EC4B66" w:rsidRPr="00DC11F5" w:rsidRDefault="00EC4B66"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20"/>
        <w:gridCol w:w="2357"/>
        <w:gridCol w:w="2690"/>
        <w:gridCol w:w="3064"/>
      </w:tblGrid>
      <w:tr w:rsidR="00EC4B66" w:rsidRPr="00DC11F5" w:rsidTr="00637074">
        <w:tc>
          <w:tcPr>
            <w:tcW w:w="1967" w:type="dxa"/>
          </w:tcPr>
          <w:p w:rsidR="00EC4B66" w:rsidRPr="00DC11F5" w:rsidRDefault="00EC4B66" w:rsidP="00637074">
            <w:pPr>
              <w:suppressAutoHyphens/>
              <w:jc w:val="both"/>
            </w:pPr>
            <w:r w:rsidRPr="00DC11F5">
              <w:t>Код компетенции</w:t>
            </w:r>
          </w:p>
        </w:tc>
        <w:tc>
          <w:tcPr>
            <w:tcW w:w="2394" w:type="dxa"/>
          </w:tcPr>
          <w:p w:rsidR="00EC4B66" w:rsidRPr="00DC11F5" w:rsidRDefault="00EC4B66" w:rsidP="00637074">
            <w:pPr>
              <w:suppressAutoHyphens/>
              <w:jc w:val="both"/>
            </w:pPr>
            <w:r w:rsidRPr="00DC11F5">
              <w:t>Предшествующие дисциплины</w:t>
            </w:r>
          </w:p>
        </w:tc>
        <w:tc>
          <w:tcPr>
            <w:tcW w:w="2835" w:type="dxa"/>
          </w:tcPr>
          <w:p w:rsidR="00EC4B66" w:rsidRPr="00DC11F5" w:rsidRDefault="00EC4B66" w:rsidP="00637074">
            <w:pPr>
              <w:suppressAutoHyphens/>
              <w:jc w:val="both"/>
            </w:pPr>
            <w:r w:rsidRPr="00DC11F5">
              <w:t>Параллельно осваиваемые</w:t>
            </w:r>
          </w:p>
        </w:tc>
        <w:tc>
          <w:tcPr>
            <w:tcW w:w="2835" w:type="dxa"/>
          </w:tcPr>
          <w:p w:rsidR="00EC4B66" w:rsidRPr="00DC11F5" w:rsidRDefault="00EC4B66" w:rsidP="00637074">
            <w:pPr>
              <w:suppressAutoHyphens/>
              <w:jc w:val="both"/>
            </w:pPr>
            <w:r w:rsidRPr="00DC11F5">
              <w:t>Последующие дисциплины</w:t>
            </w:r>
          </w:p>
        </w:tc>
      </w:tr>
      <w:tr w:rsidR="00EC4B66" w:rsidRPr="00DC11F5" w:rsidTr="00637074">
        <w:tc>
          <w:tcPr>
            <w:tcW w:w="1967" w:type="dxa"/>
          </w:tcPr>
          <w:p w:rsidR="00EC4B66" w:rsidRPr="00DC11F5" w:rsidRDefault="00EC4B66" w:rsidP="00637074">
            <w:pPr>
              <w:suppressAutoHyphens/>
              <w:jc w:val="both"/>
            </w:pPr>
            <w:r w:rsidRPr="00A442A4">
              <w:t>УК-3</w:t>
            </w:r>
          </w:p>
        </w:tc>
        <w:tc>
          <w:tcPr>
            <w:tcW w:w="2394" w:type="dxa"/>
          </w:tcPr>
          <w:p w:rsidR="00EC4B66" w:rsidRDefault="00EC4B66" w:rsidP="00A24DFB">
            <w:pPr>
              <w:suppressAutoHyphens/>
              <w:jc w:val="both"/>
            </w:pPr>
            <w:r>
              <w:t>Социология</w:t>
            </w:r>
            <w:r>
              <w:tab/>
            </w:r>
          </w:p>
          <w:p w:rsidR="00EC4B66" w:rsidRDefault="00EC4B66" w:rsidP="00A24DFB">
            <w:pPr>
              <w:suppressAutoHyphens/>
              <w:jc w:val="both"/>
            </w:pPr>
            <w:r>
              <w:t>Психология</w:t>
            </w:r>
            <w:r>
              <w:tab/>
            </w:r>
          </w:p>
          <w:p w:rsidR="00EC4B66" w:rsidRPr="009658B9" w:rsidRDefault="00EC4B66" w:rsidP="00637074">
            <w:pPr>
              <w:suppressAutoHyphens/>
              <w:jc w:val="both"/>
            </w:pPr>
          </w:p>
        </w:tc>
        <w:tc>
          <w:tcPr>
            <w:tcW w:w="2835" w:type="dxa"/>
          </w:tcPr>
          <w:p w:rsidR="00EC4B66" w:rsidRDefault="00EC4B66" w:rsidP="003111E0">
            <w:pPr>
              <w:suppressAutoHyphens/>
              <w:jc w:val="both"/>
            </w:pPr>
            <w:r>
              <w:t>Основы проектной деятельности</w:t>
            </w:r>
            <w:r>
              <w:tab/>
            </w:r>
          </w:p>
          <w:p w:rsidR="00EC4B66" w:rsidRPr="00DC11F5" w:rsidRDefault="00EC4B66" w:rsidP="00A24DFB">
            <w:pPr>
              <w:suppressAutoHyphens/>
              <w:jc w:val="both"/>
            </w:pPr>
          </w:p>
        </w:tc>
        <w:tc>
          <w:tcPr>
            <w:tcW w:w="2835" w:type="dxa"/>
          </w:tcPr>
          <w:p w:rsidR="00EC4B66" w:rsidRDefault="00EC4B66" w:rsidP="003111E0">
            <w:pPr>
              <w:suppressAutoHyphens/>
              <w:jc w:val="both"/>
            </w:pPr>
            <w:r>
              <w:t>Тренинг делового общения</w:t>
            </w:r>
          </w:p>
          <w:p w:rsidR="00EC4B66" w:rsidRDefault="00EC4B66" w:rsidP="003111E0">
            <w:pPr>
              <w:suppressAutoHyphens/>
              <w:jc w:val="both"/>
            </w:pPr>
            <w:r>
              <w:t xml:space="preserve">Профессиональная </w:t>
            </w:r>
            <w:proofErr w:type="spellStart"/>
            <w:r>
              <w:t>этикаТеория</w:t>
            </w:r>
            <w:proofErr w:type="spellEnd"/>
            <w:r>
              <w:t xml:space="preserve"> и практика инклюзивного взаимодействия</w:t>
            </w:r>
            <w:r>
              <w:tab/>
            </w:r>
          </w:p>
          <w:p w:rsidR="00EC4B66" w:rsidRDefault="00EC4B66" w:rsidP="003111E0">
            <w:pPr>
              <w:suppressAutoHyphens/>
              <w:jc w:val="both"/>
            </w:pPr>
            <w:r>
              <w:t>Основы проектной деятельности</w:t>
            </w:r>
            <w:r>
              <w:tab/>
            </w:r>
          </w:p>
          <w:p w:rsidR="00EC4B66" w:rsidRDefault="00EC4B66" w:rsidP="003111E0">
            <w:pPr>
              <w:suppressAutoHyphens/>
              <w:jc w:val="both"/>
            </w:pPr>
            <w:r>
              <w:t>Ознакомительная практика</w:t>
            </w:r>
            <w:r>
              <w:tab/>
            </w:r>
          </w:p>
          <w:p w:rsidR="00EC4B66" w:rsidRDefault="00EC4B66" w:rsidP="003111E0">
            <w:pPr>
              <w:suppressAutoHyphens/>
              <w:jc w:val="both"/>
            </w:pPr>
            <w:r>
              <w:t>Преддипломная практика</w:t>
            </w:r>
            <w:r>
              <w:tab/>
            </w:r>
          </w:p>
          <w:p w:rsidR="00EC4B66" w:rsidRDefault="00EC4B66" w:rsidP="003111E0">
            <w:pPr>
              <w:suppressAutoHyphens/>
              <w:jc w:val="both"/>
            </w:pPr>
            <w:r>
              <w:t>Технологическая (проектно-технологическая) практика</w:t>
            </w:r>
            <w:r>
              <w:tab/>
            </w:r>
          </w:p>
          <w:p w:rsidR="00EC4B66" w:rsidRDefault="00EC4B66" w:rsidP="003111E0">
            <w:pPr>
              <w:suppressAutoHyphens/>
              <w:jc w:val="both"/>
            </w:pPr>
            <w:r>
              <w:t>Организационно-управленческая практика</w:t>
            </w:r>
            <w:r>
              <w:tab/>
            </w:r>
          </w:p>
          <w:p w:rsidR="00EC4B66" w:rsidRDefault="00EC4B66" w:rsidP="003111E0">
            <w:pPr>
              <w:suppressAutoHyphens/>
              <w:jc w:val="both"/>
            </w:pPr>
            <w:r>
              <w:t>Защита выпускной квалификационной работы, включая подготовку к процедуре защиты и процедуру защиты</w:t>
            </w:r>
            <w:r>
              <w:tab/>
            </w:r>
          </w:p>
          <w:p w:rsidR="00EC4B66" w:rsidRDefault="00EC4B66" w:rsidP="003111E0">
            <w:pPr>
              <w:suppressAutoHyphens/>
              <w:jc w:val="both"/>
            </w:pPr>
            <w:r>
              <w:t>Организация добровольческой (волонтерской) деятельности и взаимодействие с социально ориентированными НКО</w:t>
            </w:r>
            <w:r>
              <w:tab/>
            </w:r>
          </w:p>
          <w:p w:rsidR="00EC4B66" w:rsidRPr="00E80F41" w:rsidRDefault="00EC4B66" w:rsidP="003111E0">
            <w:pPr>
              <w:jc w:val="both"/>
            </w:pPr>
            <w:r>
              <w:t>Проектная деятельность</w:t>
            </w:r>
            <w:r>
              <w:tab/>
            </w:r>
          </w:p>
        </w:tc>
      </w:tr>
      <w:tr w:rsidR="00EC4B66" w:rsidRPr="00DC11F5" w:rsidTr="00637074">
        <w:tc>
          <w:tcPr>
            <w:tcW w:w="1967" w:type="dxa"/>
          </w:tcPr>
          <w:p w:rsidR="00EC4B66" w:rsidRPr="00A442A4" w:rsidRDefault="00EC4B66" w:rsidP="00637074">
            <w:pPr>
              <w:suppressAutoHyphens/>
              <w:jc w:val="both"/>
            </w:pPr>
            <w:r w:rsidRPr="00093092">
              <w:t>УК-5</w:t>
            </w:r>
          </w:p>
        </w:tc>
        <w:tc>
          <w:tcPr>
            <w:tcW w:w="2394" w:type="dxa"/>
          </w:tcPr>
          <w:p w:rsidR="00EC4B66" w:rsidRDefault="00EC4B66" w:rsidP="005446A4">
            <w:pPr>
              <w:suppressAutoHyphens/>
              <w:jc w:val="both"/>
            </w:pPr>
            <w:r>
              <w:t>История (история России, всеобщая история) Социология</w:t>
            </w:r>
            <w:r>
              <w:tab/>
            </w:r>
          </w:p>
          <w:p w:rsidR="00EC4B66" w:rsidRDefault="00EC4B66" w:rsidP="00BC06D4">
            <w:pPr>
              <w:suppressAutoHyphens/>
              <w:jc w:val="both"/>
            </w:pPr>
          </w:p>
        </w:tc>
        <w:tc>
          <w:tcPr>
            <w:tcW w:w="2835" w:type="dxa"/>
          </w:tcPr>
          <w:p w:rsidR="00EC4B66" w:rsidRDefault="00EC4B66" w:rsidP="005446A4">
            <w:pPr>
              <w:suppressAutoHyphens/>
              <w:jc w:val="both"/>
            </w:pPr>
            <w:r>
              <w:t>История (история России, всеобщая история)</w:t>
            </w:r>
            <w:r>
              <w:tab/>
            </w:r>
          </w:p>
          <w:p w:rsidR="00EC4B66" w:rsidRDefault="00EC4B66" w:rsidP="005446A4">
            <w:pPr>
              <w:suppressAutoHyphens/>
              <w:jc w:val="both"/>
            </w:pPr>
            <w:r>
              <w:tab/>
            </w:r>
          </w:p>
          <w:p w:rsidR="00EC4B66" w:rsidRDefault="00EC4B66" w:rsidP="006D5FA6">
            <w:pPr>
              <w:suppressAutoHyphens/>
              <w:jc w:val="both"/>
            </w:pPr>
            <w:r>
              <w:tab/>
            </w:r>
          </w:p>
          <w:p w:rsidR="00EC4B66" w:rsidRDefault="00EC4B66" w:rsidP="006D5FA6">
            <w:pPr>
              <w:suppressAutoHyphens/>
              <w:jc w:val="both"/>
            </w:pPr>
            <w:r>
              <w:tab/>
            </w:r>
          </w:p>
          <w:p w:rsidR="00EC4B66" w:rsidRDefault="00EC4B66" w:rsidP="00D95635">
            <w:pPr>
              <w:suppressAutoHyphens/>
              <w:jc w:val="both"/>
            </w:pPr>
            <w:r>
              <w:tab/>
            </w:r>
          </w:p>
          <w:p w:rsidR="00EC4B66" w:rsidRDefault="00EC4B66" w:rsidP="00D95635">
            <w:pPr>
              <w:suppressAutoHyphens/>
              <w:jc w:val="both"/>
            </w:pPr>
          </w:p>
        </w:tc>
        <w:tc>
          <w:tcPr>
            <w:tcW w:w="2835" w:type="dxa"/>
          </w:tcPr>
          <w:p w:rsidR="00EC4B66" w:rsidRDefault="00EC4B66" w:rsidP="005446A4">
            <w:pPr>
              <w:suppressAutoHyphens/>
              <w:jc w:val="both"/>
            </w:pPr>
            <w:r>
              <w:t>Философия</w:t>
            </w:r>
            <w:r>
              <w:tab/>
            </w:r>
          </w:p>
          <w:p w:rsidR="00EC4B66" w:rsidRDefault="00EC4B66" w:rsidP="006D5FA6">
            <w:pPr>
              <w:suppressAutoHyphens/>
              <w:jc w:val="both"/>
            </w:pPr>
            <w:r w:rsidRPr="006D5FA6">
              <w:t>Культурология</w:t>
            </w:r>
            <w:r w:rsidRPr="006D5FA6">
              <w:tab/>
            </w:r>
          </w:p>
          <w:p w:rsidR="00EC4B66" w:rsidRDefault="00EC4B66" w:rsidP="006D5FA6">
            <w:pPr>
              <w:suppressAutoHyphens/>
              <w:jc w:val="both"/>
            </w:pPr>
            <w:r>
              <w:t xml:space="preserve">Тренинг делового </w:t>
            </w:r>
            <w:proofErr w:type="spellStart"/>
            <w:r>
              <w:t>общенияПрофессиональная</w:t>
            </w:r>
            <w:proofErr w:type="spellEnd"/>
            <w:r>
              <w:t xml:space="preserve"> этика</w:t>
            </w:r>
          </w:p>
          <w:p w:rsidR="00EC4B66" w:rsidRDefault="00EC4B66" w:rsidP="006D5FA6">
            <w:pPr>
              <w:suppressAutoHyphens/>
              <w:jc w:val="both"/>
            </w:pPr>
            <w:r>
              <w:t>Ознакомительная практика</w:t>
            </w:r>
            <w:r>
              <w:tab/>
            </w:r>
          </w:p>
          <w:p w:rsidR="00EC4B66" w:rsidRDefault="00EC4B66" w:rsidP="006D5FA6">
            <w:pPr>
              <w:suppressAutoHyphens/>
              <w:jc w:val="both"/>
            </w:pPr>
            <w:r>
              <w:t>Преддипломная практика</w:t>
            </w:r>
            <w:r>
              <w:tab/>
            </w:r>
          </w:p>
          <w:p w:rsidR="00EC4B66" w:rsidRDefault="00EC4B66" w:rsidP="006D5FA6">
            <w:pPr>
              <w:suppressAutoHyphens/>
              <w:jc w:val="both"/>
            </w:pPr>
            <w:r>
              <w:t>Технологическая (проектно-технологическая) практика</w:t>
            </w:r>
            <w:r>
              <w:tab/>
            </w:r>
          </w:p>
          <w:p w:rsidR="00EC4B66" w:rsidRDefault="00EC4B66" w:rsidP="006D5FA6">
            <w:pPr>
              <w:suppressAutoHyphens/>
              <w:jc w:val="both"/>
            </w:pPr>
            <w:r>
              <w:t>Организационно-управленческая практика</w:t>
            </w:r>
            <w:r>
              <w:tab/>
            </w:r>
          </w:p>
          <w:p w:rsidR="00EC4B66" w:rsidRDefault="00EC4B66" w:rsidP="006D5FA6">
            <w:pPr>
              <w:suppressAutoHyphens/>
              <w:jc w:val="both"/>
            </w:pPr>
            <w:r>
              <w:t>Защита выпускной квалификационной работы, включая подготовку к процедуре защиты и процедуру защиты</w:t>
            </w:r>
            <w:r>
              <w:tab/>
            </w:r>
          </w:p>
          <w:p w:rsidR="00EC4B66" w:rsidRDefault="00EC4B66" w:rsidP="00BC06D4">
            <w:pPr>
              <w:suppressAutoHyphens/>
              <w:jc w:val="both"/>
            </w:pPr>
          </w:p>
        </w:tc>
      </w:tr>
    </w:tbl>
    <w:p w:rsidR="00EC4B66" w:rsidRPr="00DC11F5" w:rsidRDefault="00EC4B66" w:rsidP="00E8101E">
      <w:pPr>
        <w:suppressAutoHyphens/>
        <w:ind w:firstLine="709"/>
        <w:jc w:val="both"/>
        <w:rPr>
          <w:highlight w:val="yellow"/>
        </w:rPr>
      </w:pPr>
    </w:p>
    <w:p w:rsidR="00EC4B66" w:rsidRDefault="00EC4B66" w:rsidP="009E0463">
      <w:pPr>
        <w:suppressAutoHyphens/>
        <w:ind w:firstLine="709"/>
        <w:jc w:val="both"/>
        <w:rPr>
          <w:highlight w:val="green"/>
        </w:rPr>
      </w:pPr>
      <w:r w:rsidRPr="00551E7B">
        <w:t xml:space="preserve">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w:t>
      </w:r>
      <w:r w:rsidRPr="009E0463">
        <w:t>формирование способности работать в коллективе, толерантно воспринимая социальные, этнические, конфессиональные и культурные различия</w:t>
      </w:r>
      <w:r>
        <w:t xml:space="preserve">, </w:t>
      </w:r>
      <w:r w:rsidRPr="009E0463">
        <w:t>формирование способность к самоорганизации и самообразованию</w:t>
      </w:r>
      <w:r>
        <w:t xml:space="preserve">, формирование готовности к кооперации с коллегами, к работе на общий результат, а также владение навыками организации и координации взаимодействия между людьми, </w:t>
      </w:r>
      <w:proofErr w:type="spellStart"/>
      <w:r>
        <w:t>контроляи</w:t>
      </w:r>
      <w:proofErr w:type="spellEnd"/>
      <w:r>
        <w:t xml:space="preserve"> оценки эффективности деятельности других, формирование навыков разработки организационной и функционально-штатной структуры, разработки локальных нормативных актов, касающихся организации труда; </w:t>
      </w:r>
      <w:r w:rsidRPr="00811251">
        <w:t>формирова</w:t>
      </w:r>
      <w:r>
        <w:t>ние у обучающихся чувства</w:t>
      </w:r>
      <w:r w:rsidRPr="00811251">
        <w:t xml:space="preserve"> патриотизма и любви к Родине</w:t>
      </w:r>
      <w:r>
        <w:t>.</w:t>
      </w:r>
    </w:p>
    <w:p w:rsidR="00EC4B66" w:rsidRPr="002900BE" w:rsidRDefault="00EC4B66" w:rsidP="002900BE">
      <w:pPr>
        <w:suppressAutoHyphens/>
        <w:ind w:firstLine="709"/>
        <w:jc w:val="both"/>
        <w:rPr>
          <w:highlight w:val="green"/>
        </w:rPr>
      </w:pPr>
    </w:p>
    <w:p w:rsidR="00EC4B66" w:rsidRPr="00DC11F5" w:rsidRDefault="00EC4B66"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C4B66" w:rsidRPr="00DC11F5" w:rsidRDefault="00EC4B66" w:rsidP="00E8101E">
      <w:pPr>
        <w:suppressAutoHyphens/>
        <w:ind w:firstLine="709"/>
        <w:jc w:val="both"/>
        <w:rPr>
          <w:highlight w:val="yellow"/>
        </w:rPr>
      </w:pPr>
    </w:p>
    <w:p w:rsidR="00EC4B66" w:rsidRPr="00DC11F5" w:rsidRDefault="00EC4B66" w:rsidP="00034A75">
      <w:pPr>
        <w:pStyle w:val="a3"/>
        <w:numPr>
          <w:ilvl w:val="0"/>
          <w:numId w:val="2"/>
        </w:numPr>
        <w:jc w:val="both"/>
        <w:rPr>
          <w:b/>
          <w:i/>
        </w:rPr>
      </w:pPr>
      <w:r w:rsidRPr="00DC11F5">
        <w:rPr>
          <w:b/>
          <w:i/>
        </w:rPr>
        <w:t>Объем дисциплины</w:t>
      </w:r>
    </w:p>
    <w:p w:rsidR="00EC4B66" w:rsidRPr="00DC11F5" w:rsidRDefault="00EC4B66"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C4B66"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C4B66" w:rsidRPr="00DC11F5" w:rsidRDefault="00EC4B66"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C4B66" w:rsidRPr="00DC11F5" w:rsidRDefault="00EC4B66" w:rsidP="00637074">
            <w:pPr>
              <w:jc w:val="center"/>
              <w:rPr>
                <w:lang w:val="en-US"/>
              </w:rPr>
            </w:pPr>
            <w:r w:rsidRPr="00DC11F5">
              <w:rPr>
                <w:b/>
                <w:bCs/>
                <w:i/>
                <w:iCs/>
              </w:rPr>
              <w:t>Формы обучения</w:t>
            </w:r>
          </w:p>
        </w:tc>
      </w:tr>
      <w:tr w:rsidR="00EC4B66"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C4B66" w:rsidRPr="00DC11F5" w:rsidRDefault="00EC4B66"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DC11F5" w:rsidRDefault="00EC4B66"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DC11F5" w:rsidRDefault="00EC4B66" w:rsidP="006E6F4B">
            <w:pPr>
              <w:jc w:val="center"/>
              <w:rPr>
                <w:lang w:val="en-US"/>
              </w:rPr>
            </w:pPr>
            <w:r>
              <w:rPr>
                <w:b/>
                <w:bCs/>
                <w:i/>
                <w:iCs/>
              </w:rPr>
              <w:t>Очно-з</w:t>
            </w:r>
            <w:r w:rsidRPr="00DC11F5">
              <w:rPr>
                <w:b/>
                <w:bCs/>
                <w:i/>
                <w:iCs/>
              </w:rPr>
              <w:t>аочная</w:t>
            </w:r>
          </w:p>
        </w:tc>
      </w:tr>
      <w:tr w:rsidR="00EC4B6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C4B66" w:rsidRPr="00DC11F5" w:rsidRDefault="00EC4B66"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DC11F5" w:rsidRDefault="00EC4B66" w:rsidP="00F80C9C">
            <w:pPr>
              <w:jc w:val="center"/>
              <w:rPr>
                <w:lang w:val="en-US"/>
              </w:rPr>
            </w:pPr>
            <w:r>
              <w:rPr>
                <w:color w:val="000000"/>
              </w:rP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591734" w:rsidRDefault="00EC4B66" w:rsidP="00F80C9C">
            <w:pPr>
              <w:jc w:val="center"/>
            </w:pPr>
            <w:r>
              <w:t>1/36</w:t>
            </w:r>
          </w:p>
        </w:tc>
      </w:tr>
      <w:tr w:rsidR="00EC4B6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C4B66" w:rsidRPr="00DC11F5" w:rsidRDefault="00EC4B66" w:rsidP="00F80C9C">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DC11F5" w:rsidRDefault="00EC4B66"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DC11F5" w:rsidRDefault="00EC4B66" w:rsidP="00F80C9C">
            <w:pPr>
              <w:jc w:val="center"/>
              <w:rPr>
                <w:color w:val="000000"/>
              </w:rPr>
            </w:pPr>
            <w:r>
              <w:rPr>
                <w:color w:val="000000"/>
              </w:rPr>
              <w:t>2</w:t>
            </w:r>
          </w:p>
        </w:tc>
      </w:tr>
      <w:tr w:rsidR="00EC4B6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C4B66" w:rsidRPr="00DC11F5" w:rsidRDefault="00EC4B66"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DC11F5" w:rsidRDefault="00EC4B66"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591734" w:rsidRDefault="00EC4B66" w:rsidP="00637074">
            <w:pPr>
              <w:jc w:val="center"/>
            </w:pPr>
          </w:p>
        </w:tc>
      </w:tr>
      <w:tr w:rsidR="00EC4B66"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C4B66" w:rsidRPr="00DC11F5" w:rsidRDefault="00EC4B66"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0A5A62" w:rsidRDefault="00EC4B66"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DC11F5" w:rsidRDefault="00EC4B66" w:rsidP="00F80C9C">
            <w:pPr>
              <w:jc w:val="center"/>
              <w:rPr>
                <w:lang w:val="en-US"/>
              </w:rPr>
            </w:pP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591734" w:rsidRDefault="00EC4B66" w:rsidP="00637074">
            <w:pPr>
              <w:jc w:val="center"/>
            </w:pPr>
            <w:r w:rsidRPr="00591734">
              <w:t>4</w:t>
            </w:r>
          </w:p>
        </w:tc>
      </w:tr>
      <w:tr w:rsidR="00EC4B66" w:rsidRPr="00DC11F5" w:rsidTr="00637074">
        <w:trPr>
          <w:trHeight w:val="1"/>
        </w:trPr>
        <w:tc>
          <w:tcPr>
            <w:tcW w:w="250" w:type="dxa"/>
            <w:vMerge/>
            <w:tcBorders>
              <w:left w:val="single" w:sz="2" w:space="0" w:color="000000"/>
              <w:right w:val="single" w:sz="2" w:space="0" w:color="000000"/>
            </w:tcBorders>
            <w:shd w:val="clear" w:color="000000" w:fill="FFFFFF"/>
          </w:tcPr>
          <w:p w:rsidR="00EC4B66" w:rsidRPr="00DC11F5" w:rsidRDefault="00EC4B66"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DC11F5" w:rsidRDefault="00EC4B66" w:rsidP="00F80C9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DC11F5" w:rsidRDefault="00EC4B66" w:rsidP="000A5A62">
            <w:pPr>
              <w:jc w:val="center"/>
              <w:rPr>
                <w:lang w:val="en-US"/>
              </w:rPr>
            </w:pPr>
            <w:r>
              <w:t>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591734" w:rsidRDefault="00EC4B66" w:rsidP="000A5A62">
            <w:pPr>
              <w:jc w:val="center"/>
            </w:pPr>
            <w:r w:rsidRPr="00591734">
              <w:t>4</w:t>
            </w:r>
          </w:p>
        </w:tc>
      </w:tr>
      <w:tr w:rsidR="00EC4B66" w:rsidRPr="00DC11F5" w:rsidTr="00637074">
        <w:trPr>
          <w:trHeight w:val="1"/>
        </w:trPr>
        <w:tc>
          <w:tcPr>
            <w:tcW w:w="250" w:type="dxa"/>
            <w:vMerge/>
            <w:tcBorders>
              <w:left w:val="single" w:sz="2" w:space="0" w:color="000000"/>
              <w:right w:val="single" w:sz="2" w:space="0" w:color="000000"/>
            </w:tcBorders>
            <w:shd w:val="clear" w:color="000000" w:fill="FFFFFF"/>
          </w:tcPr>
          <w:p w:rsidR="00EC4B66" w:rsidRPr="00DC11F5" w:rsidRDefault="00EC4B66"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3F2293" w:rsidRDefault="00EC4B66"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0A5A62" w:rsidRDefault="00EC4B66"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591734" w:rsidRDefault="00EC4B66" w:rsidP="000A5A62">
            <w:pPr>
              <w:jc w:val="center"/>
            </w:pPr>
          </w:p>
        </w:tc>
      </w:tr>
      <w:tr w:rsidR="00EC4B66" w:rsidRPr="00DC11F5" w:rsidTr="00637074">
        <w:trPr>
          <w:trHeight w:val="1"/>
        </w:trPr>
        <w:tc>
          <w:tcPr>
            <w:tcW w:w="250" w:type="dxa"/>
            <w:vMerge/>
            <w:tcBorders>
              <w:left w:val="single" w:sz="2" w:space="0" w:color="000000"/>
              <w:right w:val="single" w:sz="2" w:space="0" w:color="000000"/>
            </w:tcBorders>
            <w:shd w:val="clear" w:color="000000" w:fill="FFFFFF"/>
          </w:tcPr>
          <w:p w:rsidR="00EC4B66" w:rsidRPr="00DC11F5" w:rsidRDefault="00EC4B66"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DC11F5" w:rsidRDefault="00EC4B66"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FD2413" w:rsidRDefault="00EC4B66"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591734" w:rsidRDefault="00EC4B66" w:rsidP="000A5A62">
            <w:pPr>
              <w:jc w:val="center"/>
              <w:rPr>
                <w:lang w:val="en-US"/>
              </w:rPr>
            </w:pPr>
          </w:p>
        </w:tc>
      </w:tr>
      <w:tr w:rsidR="00EC4B66" w:rsidRPr="00DC11F5" w:rsidTr="00637074">
        <w:trPr>
          <w:trHeight w:val="1"/>
        </w:trPr>
        <w:tc>
          <w:tcPr>
            <w:tcW w:w="250" w:type="dxa"/>
            <w:vMerge/>
            <w:tcBorders>
              <w:left w:val="single" w:sz="2" w:space="0" w:color="000000"/>
              <w:right w:val="single" w:sz="2" w:space="0" w:color="000000"/>
            </w:tcBorders>
            <w:shd w:val="clear" w:color="000000" w:fill="FFFFFF"/>
          </w:tcPr>
          <w:p w:rsidR="00EC4B66" w:rsidRPr="00DC11F5" w:rsidRDefault="00EC4B66"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C4B66" w:rsidRDefault="00EC4B66"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4B66" w:rsidRDefault="00EC4B66"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591734" w:rsidRDefault="00EC4B66" w:rsidP="000A5A62">
            <w:pPr>
              <w:jc w:val="center"/>
              <w:rPr>
                <w:lang w:val="en-US"/>
              </w:rPr>
            </w:pPr>
          </w:p>
        </w:tc>
      </w:tr>
      <w:tr w:rsidR="00EC4B66" w:rsidRPr="00DC11F5" w:rsidTr="00637074">
        <w:trPr>
          <w:trHeight w:val="1"/>
        </w:trPr>
        <w:tc>
          <w:tcPr>
            <w:tcW w:w="250" w:type="dxa"/>
            <w:vMerge/>
            <w:tcBorders>
              <w:left w:val="single" w:sz="2" w:space="0" w:color="000000"/>
              <w:right w:val="single" w:sz="2" w:space="0" w:color="000000"/>
            </w:tcBorders>
            <w:shd w:val="clear" w:color="000000" w:fill="FFFFFF"/>
          </w:tcPr>
          <w:p w:rsidR="00EC4B66" w:rsidRPr="00DC11F5" w:rsidRDefault="00EC4B66"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DC11F5" w:rsidRDefault="00EC4B66" w:rsidP="00F80C9C">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B13684" w:rsidRDefault="00EC4B66"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591734" w:rsidRDefault="00EC4B66" w:rsidP="000A5A62">
            <w:pPr>
              <w:jc w:val="center"/>
            </w:pPr>
            <w:r w:rsidRPr="00591734">
              <w:t>2</w:t>
            </w:r>
          </w:p>
        </w:tc>
      </w:tr>
      <w:tr w:rsidR="00EC4B6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C4B66" w:rsidRPr="00DC11F5" w:rsidRDefault="00EC4B66"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DC11F5" w:rsidRDefault="00EC4B66" w:rsidP="000A5A62">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591734" w:rsidRDefault="00EC4B66" w:rsidP="000A5A62">
            <w:pPr>
              <w:jc w:val="center"/>
            </w:pPr>
            <w:r w:rsidRPr="00591734">
              <w:t>26</w:t>
            </w:r>
          </w:p>
        </w:tc>
      </w:tr>
    </w:tbl>
    <w:p w:rsidR="00EC4B66" w:rsidRPr="00DC11F5" w:rsidRDefault="00EC4B66" w:rsidP="001E43EC">
      <w:pPr>
        <w:ind w:left="360"/>
        <w:jc w:val="both"/>
      </w:pPr>
    </w:p>
    <w:p w:rsidR="00EC4B66" w:rsidRPr="00DC11F5" w:rsidRDefault="00EC4B66" w:rsidP="00292248">
      <w:pPr>
        <w:autoSpaceDE w:val="0"/>
        <w:autoSpaceDN w:val="0"/>
        <w:adjustRightInd w:val="0"/>
        <w:jc w:val="both"/>
        <w:rPr>
          <w:b/>
          <w:bCs/>
          <w:i/>
          <w:iCs/>
        </w:rPr>
      </w:pPr>
    </w:p>
    <w:p w:rsidR="00EC4B66" w:rsidRPr="00DC11F5" w:rsidRDefault="00EC4B66"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C4B66" w:rsidRPr="00DC11F5" w:rsidRDefault="00EC4B66" w:rsidP="0099483A">
      <w:pPr>
        <w:pStyle w:val="a3"/>
        <w:ind w:left="502"/>
        <w:jc w:val="both"/>
        <w:rPr>
          <w:b/>
          <w:i/>
        </w:rPr>
      </w:pPr>
    </w:p>
    <w:p w:rsidR="00EC4B66" w:rsidRPr="00DC11F5" w:rsidRDefault="00EC4B66" w:rsidP="00034A75">
      <w:pPr>
        <w:pStyle w:val="a3"/>
        <w:ind w:left="862"/>
        <w:rPr>
          <w:b/>
        </w:rPr>
      </w:pPr>
      <w:r w:rsidRPr="00DC11F5">
        <w:rPr>
          <w:b/>
        </w:rPr>
        <w:t>4.1Распределение часов по разделам/темам и видам работы</w:t>
      </w:r>
    </w:p>
    <w:p w:rsidR="00EC4B66" w:rsidRPr="00DC11F5" w:rsidRDefault="00EC4B66" w:rsidP="00A430D9">
      <w:pPr>
        <w:pStyle w:val="a3"/>
        <w:ind w:left="1724"/>
        <w:jc w:val="both"/>
        <w:rPr>
          <w:b/>
        </w:rPr>
      </w:pPr>
      <w:r w:rsidRPr="00DC11F5">
        <w:rPr>
          <w:b/>
        </w:rPr>
        <w:t>4.1.1Очная форма обучения</w:t>
      </w:r>
    </w:p>
    <w:p w:rsidR="00EC4B66" w:rsidRDefault="00EC4B66"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EC4B66" w:rsidRPr="00DC11F5" w:rsidTr="00FD2413">
        <w:tc>
          <w:tcPr>
            <w:tcW w:w="924" w:type="dxa"/>
            <w:vMerge w:val="restart"/>
          </w:tcPr>
          <w:p w:rsidR="00EC4B66" w:rsidRPr="00DC11F5" w:rsidRDefault="00EC4B66" w:rsidP="00935672">
            <w:pPr>
              <w:jc w:val="center"/>
              <w:rPr>
                <w:b/>
              </w:rPr>
            </w:pPr>
          </w:p>
          <w:p w:rsidR="00EC4B66" w:rsidRPr="00DC11F5" w:rsidRDefault="00EC4B66" w:rsidP="00935672">
            <w:pPr>
              <w:jc w:val="center"/>
              <w:rPr>
                <w:b/>
              </w:rPr>
            </w:pPr>
            <w:r w:rsidRPr="00DC11F5">
              <w:rPr>
                <w:b/>
              </w:rPr>
              <w:t>№ п/п</w:t>
            </w:r>
          </w:p>
        </w:tc>
        <w:tc>
          <w:tcPr>
            <w:tcW w:w="2708" w:type="dxa"/>
            <w:vMerge w:val="restart"/>
          </w:tcPr>
          <w:p w:rsidR="00EC4B66" w:rsidRPr="00DC11F5" w:rsidRDefault="00EC4B66" w:rsidP="00935672">
            <w:pPr>
              <w:jc w:val="center"/>
              <w:rPr>
                <w:b/>
              </w:rPr>
            </w:pPr>
          </w:p>
          <w:p w:rsidR="00EC4B66" w:rsidRPr="00DC11F5" w:rsidRDefault="00EC4B66" w:rsidP="00935672">
            <w:pPr>
              <w:jc w:val="center"/>
              <w:rPr>
                <w:b/>
              </w:rPr>
            </w:pPr>
            <w:r w:rsidRPr="00DC11F5">
              <w:rPr>
                <w:b/>
              </w:rPr>
              <w:t>Раздел/тема</w:t>
            </w:r>
          </w:p>
        </w:tc>
        <w:tc>
          <w:tcPr>
            <w:tcW w:w="5188" w:type="dxa"/>
            <w:gridSpan w:val="4"/>
          </w:tcPr>
          <w:p w:rsidR="00EC4B66" w:rsidRPr="00DC11F5" w:rsidRDefault="00EC4B66" w:rsidP="00935672">
            <w:pPr>
              <w:jc w:val="center"/>
              <w:rPr>
                <w:b/>
              </w:rPr>
            </w:pPr>
            <w:r w:rsidRPr="00DC11F5">
              <w:rPr>
                <w:b/>
              </w:rPr>
              <w:t>Виды учебной работы (в часах)</w:t>
            </w:r>
          </w:p>
        </w:tc>
      </w:tr>
      <w:tr w:rsidR="00EC4B66" w:rsidRPr="00DC11F5" w:rsidTr="00FD2413">
        <w:tc>
          <w:tcPr>
            <w:tcW w:w="924" w:type="dxa"/>
            <w:vMerge/>
          </w:tcPr>
          <w:p w:rsidR="00EC4B66" w:rsidRPr="00DC11F5" w:rsidRDefault="00EC4B66" w:rsidP="00935672">
            <w:pPr>
              <w:jc w:val="center"/>
              <w:rPr>
                <w:b/>
              </w:rPr>
            </w:pPr>
          </w:p>
        </w:tc>
        <w:tc>
          <w:tcPr>
            <w:tcW w:w="2708" w:type="dxa"/>
            <w:vMerge/>
          </w:tcPr>
          <w:p w:rsidR="00EC4B66" w:rsidRPr="00DC11F5" w:rsidRDefault="00EC4B66" w:rsidP="00935672">
            <w:pPr>
              <w:jc w:val="center"/>
              <w:rPr>
                <w:b/>
              </w:rPr>
            </w:pPr>
          </w:p>
        </w:tc>
        <w:tc>
          <w:tcPr>
            <w:tcW w:w="3046" w:type="dxa"/>
            <w:gridSpan w:val="3"/>
          </w:tcPr>
          <w:p w:rsidR="00EC4B66" w:rsidRPr="00DC11F5" w:rsidRDefault="00EC4B66" w:rsidP="00935672">
            <w:pPr>
              <w:jc w:val="center"/>
              <w:rPr>
                <w:b/>
              </w:rPr>
            </w:pPr>
            <w:r w:rsidRPr="00DC11F5">
              <w:rPr>
                <w:b/>
              </w:rPr>
              <w:t>Аудиторная работа</w:t>
            </w:r>
          </w:p>
        </w:tc>
        <w:tc>
          <w:tcPr>
            <w:tcW w:w="2142" w:type="dxa"/>
            <w:vMerge w:val="restart"/>
          </w:tcPr>
          <w:p w:rsidR="00EC4B66" w:rsidRPr="00DC11F5" w:rsidRDefault="00EC4B66" w:rsidP="00935672">
            <w:pPr>
              <w:jc w:val="center"/>
              <w:rPr>
                <w:b/>
              </w:rPr>
            </w:pPr>
            <w:r w:rsidRPr="00DC11F5">
              <w:rPr>
                <w:b/>
              </w:rPr>
              <w:t>Самостоятельная работа</w:t>
            </w:r>
          </w:p>
        </w:tc>
      </w:tr>
      <w:tr w:rsidR="00EC4B66" w:rsidRPr="00DC11F5" w:rsidTr="00FD2413">
        <w:tc>
          <w:tcPr>
            <w:tcW w:w="924" w:type="dxa"/>
            <w:vMerge/>
          </w:tcPr>
          <w:p w:rsidR="00EC4B66" w:rsidRPr="00DC11F5" w:rsidRDefault="00EC4B66" w:rsidP="00935672">
            <w:pPr>
              <w:jc w:val="both"/>
            </w:pPr>
          </w:p>
        </w:tc>
        <w:tc>
          <w:tcPr>
            <w:tcW w:w="2708" w:type="dxa"/>
            <w:vMerge/>
          </w:tcPr>
          <w:p w:rsidR="00EC4B66" w:rsidRPr="00DC11F5" w:rsidRDefault="00EC4B66" w:rsidP="00935672">
            <w:pPr>
              <w:jc w:val="both"/>
            </w:pPr>
          </w:p>
        </w:tc>
        <w:tc>
          <w:tcPr>
            <w:tcW w:w="1173" w:type="dxa"/>
          </w:tcPr>
          <w:p w:rsidR="00EC4B66" w:rsidRPr="00DC11F5" w:rsidRDefault="00EC4B66" w:rsidP="00935672">
            <w:pPr>
              <w:jc w:val="center"/>
              <w:rPr>
                <w:b/>
              </w:rPr>
            </w:pPr>
            <w:r w:rsidRPr="00DC11F5">
              <w:rPr>
                <w:b/>
              </w:rPr>
              <w:t>ЛЗ</w:t>
            </w:r>
          </w:p>
        </w:tc>
        <w:tc>
          <w:tcPr>
            <w:tcW w:w="1035" w:type="dxa"/>
          </w:tcPr>
          <w:p w:rsidR="00EC4B66" w:rsidRPr="00DC11F5" w:rsidRDefault="00EC4B66" w:rsidP="00935672">
            <w:pPr>
              <w:jc w:val="center"/>
              <w:rPr>
                <w:b/>
              </w:rPr>
            </w:pPr>
            <w:r w:rsidRPr="00DC11F5">
              <w:rPr>
                <w:b/>
              </w:rPr>
              <w:t>ПЗ</w:t>
            </w:r>
          </w:p>
        </w:tc>
        <w:tc>
          <w:tcPr>
            <w:tcW w:w="838" w:type="dxa"/>
          </w:tcPr>
          <w:p w:rsidR="00EC4B66" w:rsidRPr="00DC11F5" w:rsidRDefault="00EC4B66" w:rsidP="00B97BE2">
            <w:pPr>
              <w:rPr>
                <w:b/>
              </w:rPr>
            </w:pPr>
            <w:proofErr w:type="spellStart"/>
            <w:r w:rsidRPr="00DC11F5">
              <w:rPr>
                <w:b/>
              </w:rPr>
              <w:t>ЛабЗ</w:t>
            </w:r>
            <w:proofErr w:type="spellEnd"/>
          </w:p>
        </w:tc>
        <w:tc>
          <w:tcPr>
            <w:tcW w:w="2142" w:type="dxa"/>
            <w:vMerge/>
          </w:tcPr>
          <w:p w:rsidR="00EC4B66" w:rsidRPr="00DC11F5" w:rsidRDefault="00EC4B66" w:rsidP="00935672">
            <w:pPr>
              <w:jc w:val="both"/>
            </w:pPr>
          </w:p>
        </w:tc>
      </w:tr>
      <w:tr w:rsidR="00EC4B66" w:rsidRPr="00DC11F5" w:rsidTr="00FD2413">
        <w:tc>
          <w:tcPr>
            <w:tcW w:w="8820" w:type="dxa"/>
            <w:gridSpan w:val="6"/>
          </w:tcPr>
          <w:p w:rsidR="00EC4B66" w:rsidRPr="00DC11F5" w:rsidRDefault="00EC4B66" w:rsidP="00935672">
            <w:pPr>
              <w:jc w:val="center"/>
            </w:pPr>
            <w:r>
              <w:t>2 семестр</w:t>
            </w:r>
          </w:p>
        </w:tc>
      </w:tr>
      <w:tr w:rsidR="00EC4B66" w:rsidRPr="00DC11F5" w:rsidTr="00FD2413">
        <w:tc>
          <w:tcPr>
            <w:tcW w:w="924" w:type="dxa"/>
          </w:tcPr>
          <w:p w:rsidR="00EC4B66" w:rsidRPr="00DC11F5" w:rsidRDefault="00EC4B66" w:rsidP="00F0399E">
            <w:pPr>
              <w:pStyle w:val="a3"/>
              <w:numPr>
                <w:ilvl w:val="0"/>
                <w:numId w:val="8"/>
              </w:numPr>
              <w:ind w:left="0"/>
              <w:jc w:val="both"/>
            </w:pPr>
            <w:r>
              <w:t>1</w:t>
            </w:r>
          </w:p>
        </w:tc>
        <w:tc>
          <w:tcPr>
            <w:tcW w:w="2708" w:type="dxa"/>
          </w:tcPr>
          <w:p w:rsidR="00EC4B66" w:rsidRPr="000472E3" w:rsidRDefault="00EC4B66" w:rsidP="00935672">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EC4B66" w:rsidRPr="00DC11F5" w:rsidRDefault="00EC4B66" w:rsidP="00935672">
            <w:pPr>
              <w:jc w:val="center"/>
            </w:pPr>
            <w:r>
              <w:t>2</w:t>
            </w:r>
          </w:p>
        </w:tc>
        <w:tc>
          <w:tcPr>
            <w:tcW w:w="1035" w:type="dxa"/>
          </w:tcPr>
          <w:p w:rsidR="00EC4B66" w:rsidRPr="00DC11F5" w:rsidRDefault="00EC4B66" w:rsidP="00935672">
            <w:pPr>
              <w:jc w:val="center"/>
            </w:pPr>
            <w:r>
              <w:t>2</w:t>
            </w:r>
          </w:p>
        </w:tc>
        <w:tc>
          <w:tcPr>
            <w:tcW w:w="838" w:type="dxa"/>
          </w:tcPr>
          <w:p w:rsidR="00EC4B66" w:rsidRPr="00DC11F5" w:rsidRDefault="00EC4B66" w:rsidP="00935672">
            <w:pPr>
              <w:jc w:val="center"/>
            </w:pPr>
          </w:p>
        </w:tc>
        <w:tc>
          <w:tcPr>
            <w:tcW w:w="2142" w:type="dxa"/>
          </w:tcPr>
          <w:p w:rsidR="00EC4B66" w:rsidRPr="00DC11F5" w:rsidRDefault="00EC4B66" w:rsidP="00935672">
            <w:pPr>
              <w:jc w:val="center"/>
            </w:pPr>
            <w:r>
              <w:t>4</w:t>
            </w:r>
          </w:p>
        </w:tc>
      </w:tr>
      <w:tr w:rsidR="00EC4B66" w:rsidRPr="00DC11F5" w:rsidTr="00FD2413">
        <w:tc>
          <w:tcPr>
            <w:tcW w:w="924" w:type="dxa"/>
          </w:tcPr>
          <w:p w:rsidR="00EC4B66" w:rsidRDefault="00EC4B66" w:rsidP="00F0399E">
            <w:pPr>
              <w:pStyle w:val="a3"/>
              <w:numPr>
                <w:ilvl w:val="0"/>
                <w:numId w:val="8"/>
              </w:numPr>
              <w:ind w:left="0"/>
              <w:jc w:val="both"/>
            </w:pPr>
            <w:r>
              <w:t>2</w:t>
            </w:r>
          </w:p>
        </w:tc>
        <w:tc>
          <w:tcPr>
            <w:tcW w:w="2708" w:type="dxa"/>
          </w:tcPr>
          <w:p w:rsidR="00EC4B66" w:rsidRPr="000472E3" w:rsidRDefault="00EC4B66"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tcPr>
          <w:p w:rsidR="00EC4B66" w:rsidRPr="00DC11F5" w:rsidRDefault="00EC4B66" w:rsidP="00C8171F">
            <w:pPr>
              <w:jc w:val="center"/>
            </w:pPr>
            <w:r>
              <w:t>2</w:t>
            </w:r>
          </w:p>
        </w:tc>
        <w:tc>
          <w:tcPr>
            <w:tcW w:w="1035" w:type="dxa"/>
          </w:tcPr>
          <w:p w:rsidR="00EC4B66" w:rsidRPr="00DC11F5" w:rsidRDefault="00EC4B66" w:rsidP="00C8171F">
            <w:pPr>
              <w:jc w:val="center"/>
            </w:pPr>
            <w:r>
              <w:t>2</w:t>
            </w:r>
          </w:p>
        </w:tc>
        <w:tc>
          <w:tcPr>
            <w:tcW w:w="838" w:type="dxa"/>
          </w:tcPr>
          <w:p w:rsidR="00EC4B66" w:rsidRPr="00DC11F5" w:rsidRDefault="00EC4B66" w:rsidP="00C8171F">
            <w:pPr>
              <w:jc w:val="center"/>
            </w:pPr>
          </w:p>
        </w:tc>
        <w:tc>
          <w:tcPr>
            <w:tcW w:w="2142" w:type="dxa"/>
          </w:tcPr>
          <w:p w:rsidR="00EC4B66" w:rsidRPr="00DC11F5" w:rsidRDefault="00EC4B66" w:rsidP="00C8171F">
            <w:pPr>
              <w:jc w:val="center"/>
            </w:pPr>
            <w:r>
              <w:t>4</w:t>
            </w:r>
          </w:p>
        </w:tc>
      </w:tr>
      <w:tr w:rsidR="00EC4B66" w:rsidRPr="00DC11F5" w:rsidTr="00FD2413">
        <w:tc>
          <w:tcPr>
            <w:tcW w:w="924" w:type="dxa"/>
          </w:tcPr>
          <w:p w:rsidR="00EC4B66" w:rsidRDefault="00EC4B66" w:rsidP="00F0399E">
            <w:pPr>
              <w:pStyle w:val="a3"/>
              <w:numPr>
                <w:ilvl w:val="0"/>
                <w:numId w:val="8"/>
              </w:numPr>
              <w:ind w:left="0"/>
              <w:jc w:val="both"/>
            </w:pPr>
            <w:r>
              <w:t>3</w:t>
            </w:r>
          </w:p>
        </w:tc>
        <w:tc>
          <w:tcPr>
            <w:tcW w:w="2708" w:type="dxa"/>
          </w:tcPr>
          <w:p w:rsidR="00EC4B66" w:rsidRPr="00C8171F" w:rsidRDefault="00EC4B66"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tcPr>
          <w:p w:rsidR="00EC4B66" w:rsidRDefault="00EC4B66" w:rsidP="00C8171F">
            <w:pPr>
              <w:jc w:val="center"/>
            </w:pPr>
            <w:r>
              <w:t>2</w:t>
            </w:r>
          </w:p>
        </w:tc>
        <w:tc>
          <w:tcPr>
            <w:tcW w:w="1035" w:type="dxa"/>
          </w:tcPr>
          <w:p w:rsidR="00EC4B66" w:rsidRDefault="00EC4B66" w:rsidP="00ED396A">
            <w:pPr>
              <w:jc w:val="center"/>
            </w:pPr>
            <w:r>
              <w:t>4</w:t>
            </w:r>
          </w:p>
        </w:tc>
        <w:tc>
          <w:tcPr>
            <w:tcW w:w="838" w:type="dxa"/>
          </w:tcPr>
          <w:p w:rsidR="00EC4B66" w:rsidRPr="00DC11F5" w:rsidRDefault="00EC4B66" w:rsidP="00C8171F">
            <w:pPr>
              <w:jc w:val="center"/>
            </w:pPr>
          </w:p>
        </w:tc>
        <w:tc>
          <w:tcPr>
            <w:tcW w:w="2142" w:type="dxa"/>
          </w:tcPr>
          <w:p w:rsidR="00EC4B66" w:rsidRPr="00DC11F5" w:rsidRDefault="00EC4B66" w:rsidP="00C8171F">
            <w:pPr>
              <w:jc w:val="center"/>
            </w:pPr>
            <w:r>
              <w:t>4</w:t>
            </w:r>
          </w:p>
        </w:tc>
      </w:tr>
      <w:tr w:rsidR="00EC4B66" w:rsidRPr="00DC11F5" w:rsidTr="00FD2413">
        <w:tc>
          <w:tcPr>
            <w:tcW w:w="924" w:type="dxa"/>
          </w:tcPr>
          <w:p w:rsidR="00EC4B66" w:rsidRDefault="00EC4B66" w:rsidP="00E734F6">
            <w:pPr>
              <w:pStyle w:val="a3"/>
              <w:numPr>
                <w:ilvl w:val="0"/>
                <w:numId w:val="8"/>
              </w:numPr>
              <w:ind w:left="0"/>
              <w:jc w:val="both"/>
            </w:pPr>
            <w:r>
              <w:t>4</w:t>
            </w:r>
          </w:p>
        </w:tc>
        <w:tc>
          <w:tcPr>
            <w:tcW w:w="2708" w:type="dxa"/>
          </w:tcPr>
          <w:p w:rsidR="00EC4B66" w:rsidRPr="000472E3" w:rsidRDefault="00EC4B66" w:rsidP="00C8171F">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tcPr>
          <w:p w:rsidR="00EC4B66" w:rsidRDefault="00EC4B66" w:rsidP="00C8171F">
            <w:pPr>
              <w:jc w:val="center"/>
            </w:pPr>
            <w:r>
              <w:t>2</w:t>
            </w:r>
          </w:p>
        </w:tc>
        <w:tc>
          <w:tcPr>
            <w:tcW w:w="1035" w:type="dxa"/>
          </w:tcPr>
          <w:p w:rsidR="00EC4B66" w:rsidRDefault="00EC4B66" w:rsidP="00E31B51">
            <w:pPr>
              <w:jc w:val="center"/>
            </w:pPr>
            <w:r>
              <w:t>2</w:t>
            </w:r>
          </w:p>
        </w:tc>
        <w:tc>
          <w:tcPr>
            <w:tcW w:w="838" w:type="dxa"/>
          </w:tcPr>
          <w:p w:rsidR="00EC4B66" w:rsidRPr="00DC11F5" w:rsidRDefault="00EC4B66" w:rsidP="00C8171F">
            <w:pPr>
              <w:jc w:val="center"/>
            </w:pPr>
          </w:p>
        </w:tc>
        <w:tc>
          <w:tcPr>
            <w:tcW w:w="2142" w:type="dxa"/>
          </w:tcPr>
          <w:p w:rsidR="00EC4B66" w:rsidRPr="00DC11F5" w:rsidRDefault="00EC4B66" w:rsidP="00C8171F">
            <w:pPr>
              <w:jc w:val="center"/>
            </w:pPr>
            <w:r>
              <w:t>4</w:t>
            </w:r>
          </w:p>
        </w:tc>
      </w:tr>
      <w:tr w:rsidR="00EC4B66" w:rsidRPr="00DC11F5" w:rsidTr="00FD2413">
        <w:tc>
          <w:tcPr>
            <w:tcW w:w="924" w:type="dxa"/>
          </w:tcPr>
          <w:p w:rsidR="00EC4B66" w:rsidRDefault="00EC4B66" w:rsidP="0011664E">
            <w:pPr>
              <w:pStyle w:val="a3"/>
              <w:numPr>
                <w:ilvl w:val="0"/>
                <w:numId w:val="8"/>
              </w:numPr>
              <w:ind w:left="0"/>
              <w:jc w:val="both"/>
            </w:pPr>
          </w:p>
        </w:tc>
        <w:tc>
          <w:tcPr>
            <w:tcW w:w="2708" w:type="dxa"/>
          </w:tcPr>
          <w:p w:rsidR="00EC4B66" w:rsidRPr="000472E3" w:rsidRDefault="00EC4B66" w:rsidP="00C8171F">
            <w:r>
              <w:t>Итого во 2 семестре</w:t>
            </w:r>
          </w:p>
        </w:tc>
        <w:tc>
          <w:tcPr>
            <w:tcW w:w="1173" w:type="dxa"/>
          </w:tcPr>
          <w:p w:rsidR="00EC4B66" w:rsidRDefault="00EC4B66" w:rsidP="00C8171F">
            <w:pPr>
              <w:jc w:val="center"/>
            </w:pPr>
            <w:r>
              <w:t>8</w:t>
            </w:r>
          </w:p>
        </w:tc>
        <w:tc>
          <w:tcPr>
            <w:tcW w:w="1035" w:type="dxa"/>
          </w:tcPr>
          <w:p w:rsidR="00EC4B66" w:rsidRDefault="00EC4B66" w:rsidP="00C8171F">
            <w:pPr>
              <w:jc w:val="center"/>
            </w:pPr>
            <w:r>
              <w:t>10</w:t>
            </w:r>
          </w:p>
        </w:tc>
        <w:tc>
          <w:tcPr>
            <w:tcW w:w="838" w:type="dxa"/>
          </w:tcPr>
          <w:p w:rsidR="00EC4B66" w:rsidRPr="00DC11F5" w:rsidRDefault="00EC4B66" w:rsidP="00C8171F">
            <w:pPr>
              <w:jc w:val="center"/>
            </w:pPr>
          </w:p>
        </w:tc>
        <w:tc>
          <w:tcPr>
            <w:tcW w:w="2142" w:type="dxa"/>
          </w:tcPr>
          <w:p w:rsidR="00EC4B66" w:rsidRDefault="00EC4B66" w:rsidP="00C8171F">
            <w:pPr>
              <w:jc w:val="center"/>
            </w:pPr>
            <w:r>
              <w:t>16</w:t>
            </w:r>
          </w:p>
        </w:tc>
      </w:tr>
      <w:tr w:rsidR="00EC4B66" w:rsidRPr="00DC11F5" w:rsidTr="00FD2413">
        <w:tc>
          <w:tcPr>
            <w:tcW w:w="924" w:type="dxa"/>
          </w:tcPr>
          <w:p w:rsidR="00EC4B66" w:rsidRPr="00DC11F5" w:rsidRDefault="00EC4B66" w:rsidP="00935672">
            <w:pPr>
              <w:pStyle w:val="a3"/>
              <w:ind w:left="0"/>
              <w:jc w:val="both"/>
            </w:pPr>
          </w:p>
        </w:tc>
        <w:tc>
          <w:tcPr>
            <w:tcW w:w="2708" w:type="dxa"/>
          </w:tcPr>
          <w:p w:rsidR="00EC4B66" w:rsidRPr="00DC11F5" w:rsidRDefault="00EC4B66" w:rsidP="00935672">
            <w:pPr>
              <w:jc w:val="both"/>
            </w:pPr>
            <w:r w:rsidRPr="00DC11F5">
              <w:t xml:space="preserve">Итого </w:t>
            </w:r>
          </w:p>
        </w:tc>
        <w:tc>
          <w:tcPr>
            <w:tcW w:w="1173" w:type="dxa"/>
          </w:tcPr>
          <w:p w:rsidR="00EC4B66" w:rsidRPr="003F5845" w:rsidRDefault="00EC4B66" w:rsidP="00AA439B">
            <w:pPr>
              <w:jc w:val="center"/>
              <w:rPr>
                <w:b/>
              </w:rPr>
            </w:pPr>
            <w:r w:rsidRPr="003F5845">
              <w:rPr>
                <w:b/>
              </w:rPr>
              <w:t>8</w:t>
            </w:r>
          </w:p>
        </w:tc>
        <w:tc>
          <w:tcPr>
            <w:tcW w:w="1035" w:type="dxa"/>
          </w:tcPr>
          <w:p w:rsidR="00EC4B66" w:rsidRPr="003F5845" w:rsidRDefault="00EC4B66" w:rsidP="00AA439B">
            <w:pPr>
              <w:jc w:val="center"/>
              <w:rPr>
                <w:b/>
              </w:rPr>
            </w:pPr>
            <w:r w:rsidRPr="003F5845">
              <w:rPr>
                <w:b/>
              </w:rPr>
              <w:t>10</w:t>
            </w:r>
          </w:p>
        </w:tc>
        <w:tc>
          <w:tcPr>
            <w:tcW w:w="838" w:type="dxa"/>
          </w:tcPr>
          <w:p w:rsidR="00EC4B66" w:rsidRPr="003F5845" w:rsidRDefault="00EC4B66" w:rsidP="00AA439B">
            <w:pPr>
              <w:jc w:val="center"/>
              <w:rPr>
                <w:b/>
              </w:rPr>
            </w:pPr>
          </w:p>
        </w:tc>
        <w:tc>
          <w:tcPr>
            <w:tcW w:w="2142" w:type="dxa"/>
          </w:tcPr>
          <w:p w:rsidR="00EC4B66" w:rsidRPr="003F5845" w:rsidRDefault="00EC4B66" w:rsidP="00AA439B">
            <w:pPr>
              <w:jc w:val="center"/>
              <w:rPr>
                <w:b/>
              </w:rPr>
            </w:pPr>
            <w:r w:rsidRPr="003F5845">
              <w:rPr>
                <w:b/>
              </w:rPr>
              <w:t>16</w:t>
            </w:r>
          </w:p>
        </w:tc>
      </w:tr>
    </w:tbl>
    <w:p w:rsidR="00EC4B66" w:rsidRDefault="00EC4B66" w:rsidP="002900BE">
      <w:pPr>
        <w:autoSpaceDE w:val="0"/>
        <w:autoSpaceDN w:val="0"/>
        <w:adjustRightInd w:val="0"/>
        <w:ind w:left="360"/>
        <w:jc w:val="both"/>
      </w:pPr>
    </w:p>
    <w:p w:rsidR="00EC4B66" w:rsidRDefault="00EC4B66" w:rsidP="007A2CC8">
      <w:pPr>
        <w:autoSpaceDE w:val="0"/>
        <w:autoSpaceDN w:val="0"/>
        <w:adjustRightInd w:val="0"/>
        <w:ind w:left="360"/>
        <w:jc w:val="both"/>
      </w:pPr>
    </w:p>
    <w:p w:rsidR="00EC4B66" w:rsidRPr="00DC11F5" w:rsidRDefault="00EC4B66" w:rsidP="00F0399E">
      <w:pPr>
        <w:pStyle w:val="a3"/>
        <w:numPr>
          <w:ilvl w:val="2"/>
          <w:numId w:val="6"/>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EC4B66" w:rsidRPr="00DC11F5" w:rsidTr="00FD2413">
        <w:tc>
          <w:tcPr>
            <w:tcW w:w="924" w:type="dxa"/>
            <w:vMerge w:val="restart"/>
          </w:tcPr>
          <w:p w:rsidR="00EC4B66" w:rsidRPr="00DC11F5" w:rsidRDefault="00EC4B66" w:rsidP="001615E8">
            <w:pPr>
              <w:jc w:val="center"/>
              <w:rPr>
                <w:b/>
              </w:rPr>
            </w:pPr>
          </w:p>
          <w:p w:rsidR="00EC4B66" w:rsidRPr="00DC11F5" w:rsidRDefault="00EC4B66" w:rsidP="001615E8">
            <w:pPr>
              <w:jc w:val="center"/>
              <w:rPr>
                <w:b/>
              </w:rPr>
            </w:pPr>
            <w:r w:rsidRPr="00DC11F5">
              <w:rPr>
                <w:b/>
              </w:rPr>
              <w:t>№ п/п</w:t>
            </w:r>
          </w:p>
        </w:tc>
        <w:tc>
          <w:tcPr>
            <w:tcW w:w="2708" w:type="dxa"/>
            <w:vMerge w:val="restart"/>
          </w:tcPr>
          <w:p w:rsidR="00EC4B66" w:rsidRPr="00DC11F5" w:rsidRDefault="00EC4B66" w:rsidP="001615E8">
            <w:pPr>
              <w:jc w:val="center"/>
              <w:rPr>
                <w:b/>
              </w:rPr>
            </w:pPr>
          </w:p>
          <w:p w:rsidR="00EC4B66" w:rsidRPr="00DC11F5" w:rsidRDefault="00EC4B66" w:rsidP="001615E8">
            <w:pPr>
              <w:jc w:val="center"/>
              <w:rPr>
                <w:b/>
              </w:rPr>
            </w:pPr>
            <w:r w:rsidRPr="00DC11F5">
              <w:rPr>
                <w:b/>
              </w:rPr>
              <w:t>Раздел/тема</w:t>
            </w:r>
          </w:p>
        </w:tc>
        <w:tc>
          <w:tcPr>
            <w:tcW w:w="5188" w:type="dxa"/>
            <w:gridSpan w:val="4"/>
          </w:tcPr>
          <w:p w:rsidR="00EC4B66" w:rsidRPr="00DC11F5" w:rsidRDefault="00EC4B66" w:rsidP="001615E8">
            <w:pPr>
              <w:jc w:val="center"/>
              <w:rPr>
                <w:b/>
              </w:rPr>
            </w:pPr>
            <w:r w:rsidRPr="00DC11F5">
              <w:rPr>
                <w:b/>
              </w:rPr>
              <w:t>Виды учебной работы (в часах)</w:t>
            </w:r>
          </w:p>
        </w:tc>
      </w:tr>
      <w:tr w:rsidR="00EC4B66" w:rsidRPr="00DC11F5" w:rsidTr="00FD2413">
        <w:tc>
          <w:tcPr>
            <w:tcW w:w="924" w:type="dxa"/>
            <w:vMerge/>
          </w:tcPr>
          <w:p w:rsidR="00EC4B66" w:rsidRPr="00DC11F5" w:rsidRDefault="00EC4B66" w:rsidP="001615E8">
            <w:pPr>
              <w:jc w:val="center"/>
              <w:rPr>
                <w:b/>
              </w:rPr>
            </w:pPr>
          </w:p>
        </w:tc>
        <w:tc>
          <w:tcPr>
            <w:tcW w:w="2708" w:type="dxa"/>
            <w:vMerge/>
          </w:tcPr>
          <w:p w:rsidR="00EC4B66" w:rsidRPr="00DC11F5" w:rsidRDefault="00EC4B66" w:rsidP="001615E8">
            <w:pPr>
              <w:jc w:val="center"/>
              <w:rPr>
                <w:b/>
              </w:rPr>
            </w:pPr>
          </w:p>
        </w:tc>
        <w:tc>
          <w:tcPr>
            <w:tcW w:w="3046" w:type="dxa"/>
            <w:gridSpan w:val="3"/>
          </w:tcPr>
          <w:p w:rsidR="00EC4B66" w:rsidRPr="00DC11F5" w:rsidRDefault="00EC4B66" w:rsidP="001615E8">
            <w:pPr>
              <w:jc w:val="center"/>
              <w:rPr>
                <w:b/>
              </w:rPr>
            </w:pPr>
            <w:r w:rsidRPr="00DC11F5">
              <w:rPr>
                <w:b/>
              </w:rPr>
              <w:t>Аудиторная работа</w:t>
            </w:r>
          </w:p>
        </w:tc>
        <w:tc>
          <w:tcPr>
            <w:tcW w:w="2142" w:type="dxa"/>
            <w:vMerge w:val="restart"/>
          </w:tcPr>
          <w:p w:rsidR="00EC4B66" w:rsidRPr="00DC11F5" w:rsidRDefault="00EC4B66" w:rsidP="001615E8">
            <w:pPr>
              <w:jc w:val="center"/>
              <w:rPr>
                <w:b/>
              </w:rPr>
            </w:pPr>
            <w:r w:rsidRPr="00DC11F5">
              <w:rPr>
                <w:b/>
              </w:rPr>
              <w:t>Самостоятельная работа</w:t>
            </w:r>
          </w:p>
        </w:tc>
      </w:tr>
      <w:tr w:rsidR="00EC4B66" w:rsidRPr="00DC11F5" w:rsidTr="00FD2413">
        <w:tc>
          <w:tcPr>
            <w:tcW w:w="924" w:type="dxa"/>
            <w:vMerge/>
          </w:tcPr>
          <w:p w:rsidR="00EC4B66" w:rsidRPr="00DC11F5" w:rsidRDefault="00EC4B66" w:rsidP="001615E8">
            <w:pPr>
              <w:jc w:val="both"/>
            </w:pPr>
          </w:p>
        </w:tc>
        <w:tc>
          <w:tcPr>
            <w:tcW w:w="2708" w:type="dxa"/>
            <w:vMerge/>
          </w:tcPr>
          <w:p w:rsidR="00EC4B66" w:rsidRPr="00DC11F5" w:rsidRDefault="00EC4B66" w:rsidP="001615E8">
            <w:pPr>
              <w:jc w:val="both"/>
            </w:pPr>
          </w:p>
        </w:tc>
        <w:tc>
          <w:tcPr>
            <w:tcW w:w="1173" w:type="dxa"/>
          </w:tcPr>
          <w:p w:rsidR="00EC4B66" w:rsidRPr="00DC11F5" w:rsidRDefault="00EC4B66" w:rsidP="001615E8">
            <w:pPr>
              <w:jc w:val="center"/>
              <w:rPr>
                <w:b/>
              </w:rPr>
            </w:pPr>
            <w:r w:rsidRPr="00DC11F5">
              <w:rPr>
                <w:b/>
              </w:rPr>
              <w:t>ЛЗ</w:t>
            </w:r>
          </w:p>
        </w:tc>
        <w:tc>
          <w:tcPr>
            <w:tcW w:w="1035" w:type="dxa"/>
          </w:tcPr>
          <w:p w:rsidR="00EC4B66" w:rsidRPr="00DC11F5" w:rsidRDefault="00EC4B66" w:rsidP="001615E8">
            <w:pPr>
              <w:jc w:val="center"/>
              <w:rPr>
                <w:b/>
              </w:rPr>
            </w:pPr>
            <w:r w:rsidRPr="00DC11F5">
              <w:rPr>
                <w:b/>
              </w:rPr>
              <w:t>ПЗ</w:t>
            </w:r>
          </w:p>
        </w:tc>
        <w:tc>
          <w:tcPr>
            <w:tcW w:w="838" w:type="dxa"/>
          </w:tcPr>
          <w:p w:rsidR="00EC4B66" w:rsidRPr="00DC11F5" w:rsidRDefault="00EC4B66" w:rsidP="001615E8">
            <w:pPr>
              <w:rPr>
                <w:b/>
              </w:rPr>
            </w:pPr>
            <w:proofErr w:type="spellStart"/>
            <w:r w:rsidRPr="00DC11F5">
              <w:rPr>
                <w:b/>
              </w:rPr>
              <w:t>ЛабЗ</w:t>
            </w:r>
            <w:proofErr w:type="spellEnd"/>
          </w:p>
        </w:tc>
        <w:tc>
          <w:tcPr>
            <w:tcW w:w="2142" w:type="dxa"/>
            <w:vMerge/>
          </w:tcPr>
          <w:p w:rsidR="00EC4B66" w:rsidRPr="00DC11F5" w:rsidRDefault="00EC4B66" w:rsidP="001615E8">
            <w:pPr>
              <w:jc w:val="both"/>
            </w:pPr>
          </w:p>
        </w:tc>
      </w:tr>
      <w:tr w:rsidR="00EC4B66" w:rsidRPr="00DC11F5" w:rsidTr="00FD2413">
        <w:tc>
          <w:tcPr>
            <w:tcW w:w="8820" w:type="dxa"/>
            <w:gridSpan w:val="6"/>
          </w:tcPr>
          <w:p w:rsidR="00EC4B66" w:rsidRPr="00DC11F5" w:rsidRDefault="00EC4B66" w:rsidP="001615E8">
            <w:pPr>
              <w:jc w:val="center"/>
            </w:pPr>
          </w:p>
        </w:tc>
      </w:tr>
      <w:tr w:rsidR="00EC4B66" w:rsidRPr="00DC11F5" w:rsidTr="00FD2413">
        <w:tc>
          <w:tcPr>
            <w:tcW w:w="924" w:type="dxa"/>
          </w:tcPr>
          <w:p w:rsidR="00EC4B66" w:rsidRPr="00DC11F5" w:rsidRDefault="00EC4B66" w:rsidP="001615E8">
            <w:pPr>
              <w:pStyle w:val="a3"/>
              <w:numPr>
                <w:ilvl w:val="0"/>
                <w:numId w:val="8"/>
              </w:numPr>
              <w:ind w:left="0"/>
              <w:jc w:val="both"/>
            </w:pPr>
            <w:r>
              <w:t>1</w:t>
            </w:r>
          </w:p>
        </w:tc>
        <w:tc>
          <w:tcPr>
            <w:tcW w:w="2708" w:type="dxa"/>
          </w:tcPr>
          <w:p w:rsidR="00EC4B66" w:rsidRPr="000472E3" w:rsidRDefault="00EC4B66"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EC4B66" w:rsidRPr="00DC11F5" w:rsidRDefault="00EC4B66" w:rsidP="001615E8">
            <w:pPr>
              <w:jc w:val="center"/>
            </w:pPr>
            <w:r>
              <w:t>1</w:t>
            </w:r>
          </w:p>
        </w:tc>
        <w:tc>
          <w:tcPr>
            <w:tcW w:w="1035" w:type="dxa"/>
          </w:tcPr>
          <w:p w:rsidR="00EC4B66" w:rsidRPr="00DC11F5" w:rsidRDefault="00EC4B66" w:rsidP="001615E8">
            <w:pPr>
              <w:jc w:val="center"/>
            </w:pPr>
            <w:r>
              <w:t>1</w:t>
            </w:r>
          </w:p>
        </w:tc>
        <w:tc>
          <w:tcPr>
            <w:tcW w:w="838" w:type="dxa"/>
          </w:tcPr>
          <w:p w:rsidR="00EC4B66" w:rsidRPr="00DC11F5" w:rsidRDefault="00EC4B66" w:rsidP="001615E8">
            <w:pPr>
              <w:jc w:val="center"/>
            </w:pPr>
          </w:p>
        </w:tc>
        <w:tc>
          <w:tcPr>
            <w:tcW w:w="2142" w:type="dxa"/>
          </w:tcPr>
          <w:p w:rsidR="00EC4B66" w:rsidRPr="00DC11F5" w:rsidRDefault="00EC4B66" w:rsidP="001615E8">
            <w:pPr>
              <w:jc w:val="center"/>
            </w:pPr>
            <w:r>
              <w:t>6</w:t>
            </w:r>
          </w:p>
        </w:tc>
      </w:tr>
      <w:tr w:rsidR="00EC4B66" w:rsidRPr="00DC11F5" w:rsidTr="00FD2413">
        <w:tc>
          <w:tcPr>
            <w:tcW w:w="924" w:type="dxa"/>
          </w:tcPr>
          <w:p w:rsidR="00EC4B66" w:rsidRDefault="00EC4B66" w:rsidP="00076108">
            <w:pPr>
              <w:pStyle w:val="a3"/>
              <w:ind w:left="0"/>
              <w:jc w:val="both"/>
            </w:pPr>
            <w:r>
              <w:t>2</w:t>
            </w:r>
          </w:p>
        </w:tc>
        <w:tc>
          <w:tcPr>
            <w:tcW w:w="2708" w:type="dxa"/>
          </w:tcPr>
          <w:p w:rsidR="00EC4B66" w:rsidRPr="000472E3" w:rsidRDefault="00EC4B66"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tcPr>
          <w:p w:rsidR="00EC4B66" w:rsidRPr="00DC11F5" w:rsidRDefault="00EC4B66" w:rsidP="001615E8">
            <w:pPr>
              <w:jc w:val="center"/>
            </w:pPr>
            <w:r>
              <w:t>1</w:t>
            </w:r>
          </w:p>
        </w:tc>
        <w:tc>
          <w:tcPr>
            <w:tcW w:w="1035" w:type="dxa"/>
          </w:tcPr>
          <w:p w:rsidR="00EC4B66" w:rsidRPr="00DC11F5" w:rsidRDefault="00EC4B66" w:rsidP="001615E8">
            <w:pPr>
              <w:jc w:val="center"/>
            </w:pPr>
            <w:r>
              <w:t>1</w:t>
            </w:r>
          </w:p>
        </w:tc>
        <w:tc>
          <w:tcPr>
            <w:tcW w:w="838" w:type="dxa"/>
          </w:tcPr>
          <w:p w:rsidR="00EC4B66" w:rsidRPr="00DC11F5" w:rsidRDefault="00EC4B66" w:rsidP="001615E8">
            <w:pPr>
              <w:jc w:val="center"/>
            </w:pPr>
          </w:p>
        </w:tc>
        <w:tc>
          <w:tcPr>
            <w:tcW w:w="2142" w:type="dxa"/>
          </w:tcPr>
          <w:p w:rsidR="00EC4B66" w:rsidRPr="00DC11F5" w:rsidRDefault="00EC4B66" w:rsidP="001615E8">
            <w:pPr>
              <w:jc w:val="center"/>
            </w:pPr>
            <w:r>
              <w:t>6</w:t>
            </w:r>
          </w:p>
        </w:tc>
      </w:tr>
      <w:tr w:rsidR="00EC4B66" w:rsidRPr="00DC11F5" w:rsidTr="00FD2413">
        <w:tc>
          <w:tcPr>
            <w:tcW w:w="924" w:type="dxa"/>
          </w:tcPr>
          <w:p w:rsidR="00EC4B66" w:rsidRDefault="00EC4B66" w:rsidP="00076108">
            <w:pPr>
              <w:pStyle w:val="a3"/>
              <w:ind w:left="0"/>
              <w:jc w:val="both"/>
            </w:pPr>
            <w:r>
              <w:t>3</w:t>
            </w:r>
          </w:p>
        </w:tc>
        <w:tc>
          <w:tcPr>
            <w:tcW w:w="2708" w:type="dxa"/>
          </w:tcPr>
          <w:p w:rsidR="00EC4B66" w:rsidRPr="00C8171F" w:rsidRDefault="00EC4B66"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tcPr>
          <w:p w:rsidR="00EC4B66" w:rsidRDefault="00EC4B66" w:rsidP="001615E8">
            <w:pPr>
              <w:jc w:val="center"/>
            </w:pPr>
            <w:r>
              <w:t>1</w:t>
            </w:r>
          </w:p>
        </w:tc>
        <w:tc>
          <w:tcPr>
            <w:tcW w:w="1035" w:type="dxa"/>
          </w:tcPr>
          <w:p w:rsidR="00EC4B66" w:rsidRDefault="00EC4B66" w:rsidP="001615E8">
            <w:pPr>
              <w:jc w:val="center"/>
            </w:pPr>
            <w:r>
              <w:t>1</w:t>
            </w:r>
          </w:p>
        </w:tc>
        <w:tc>
          <w:tcPr>
            <w:tcW w:w="838" w:type="dxa"/>
          </w:tcPr>
          <w:p w:rsidR="00EC4B66" w:rsidRPr="00DC11F5" w:rsidRDefault="00EC4B66" w:rsidP="001615E8">
            <w:pPr>
              <w:jc w:val="center"/>
            </w:pPr>
          </w:p>
        </w:tc>
        <w:tc>
          <w:tcPr>
            <w:tcW w:w="2142" w:type="dxa"/>
          </w:tcPr>
          <w:p w:rsidR="00EC4B66" w:rsidRPr="00DC11F5" w:rsidRDefault="00EC4B66" w:rsidP="001615E8">
            <w:pPr>
              <w:jc w:val="center"/>
            </w:pPr>
            <w:r>
              <w:t>7</w:t>
            </w:r>
          </w:p>
        </w:tc>
      </w:tr>
      <w:tr w:rsidR="00EC4B66" w:rsidRPr="00DC11F5" w:rsidTr="00FD2413">
        <w:tc>
          <w:tcPr>
            <w:tcW w:w="924" w:type="dxa"/>
          </w:tcPr>
          <w:p w:rsidR="00EC4B66" w:rsidRDefault="00EC4B66" w:rsidP="001615E8">
            <w:pPr>
              <w:jc w:val="both"/>
            </w:pPr>
            <w:r>
              <w:t>4</w:t>
            </w:r>
          </w:p>
          <w:p w:rsidR="00EC4B66" w:rsidRDefault="00EC4B66" w:rsidP="00CF6B2C">
            <w:pPr>
              <w:pStyle w:val="a3"/>
              <w:ind w:left="0"/>
              <w:jc w:val="both"/>
            </w:pPr>
          </w:p>
        </w:tc>
        <w:tc>
          <w:tcPr>
            <w:tcW w:w="2708" w:type="dxa"/>
          </w:tcPr>
          <w:p w:rsidR="00EC4B66" w:rsidRPr="000472E3" w:rsidRDefault="00EC4B66"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tcPr>
          <w:p w:rsidR="00EC4B66" w:rsidRDefault="00EC4B66" w:rsidP="001615E8">
            <w:pPr>
              <w:jc w:val="center"/>
            </w:pPr>
            <w:r>
              <w:t>1</w:t>
            </w:r>
          </w:p>
        </w:tc>
        <w:tc>
          <w:tcPr>
            <w:tcW w:w="1035" w:type="dxa"/>
          </w:tcPr>
          <w:p w:rsidR="00EC4B66" w:rsidRDefault="00EC4B66" w:rsidP="001615E8">
            <w:pPr>
              <w:jc w:val="center"/>
            </w:pPr>
            <w:r>
              <w:t>1</w:t>
            </w:r>
          </w:p>
        </w:tc>
        <w:tc>
          <w:tcPr>
            <w:tcW w:w="838" w:type="dxa"/>
          </w:tcPr>
          <w:p w:rsidR="00EC4B66" w:rsidRPr="00DC11F5" w:rsidRDefault="00EC4B66" w:rsidP="001615E8">
            <w:pPr>
              <w:jc w:val="center"/>
            </w:pPr>
          </w:p>
        </w:tc>
        <w:tc>
          <w:tcPr>
            <w:tcW w:w="2142" w:type="dxa"/>
          </w:tcPr>
          <w:p w:rsidR="00EC4B66" w:rsidRPr="00DC11F5" w:rsidRDefault="00EC4B66" w:rsidP="001615E8">
            <w:pPr>
              <w:jc w:val="center"/>
            </w:pPr>
            <w:r>
              <w:t>7</w:t>
            </w:r>
          </w:p>
        </w:tc>
      </w:tr>
      <w:tr w:rsidR="00EC4B66" w:rsidRPr="00DC11F5" w:rsidTr="00FD2413">
        <w:tc>
          <w:tcPr>
            <w:tcW w:w="924" w:type="dxa"/>
          </w:tcPr>
          <w:p w:rsidR="00EC4B66" w:rsidRPr="00DC11F5" w:rsidRDefault="00EC4B66" w:rsidP="001615E8">
            <w:pPr>
              <w:pStyle w:val="a3"/>
              <w:ind w:left="0"/>
              <w:jc w:val="both"/>
            </w:pPr>
          </w:p>
        </w:tc>
        <w:tc>
          <w:tcPr>
            <w:tcW w:w="2708" w:type="dxa"/>
          </w:tcPr>
          <w:p w:rsidR="00EC4B66" w:rsidRPr="00DC11F5" w:rsidRDefault="00EC4B66" w:rsidP="001615E8">
            <w:pPr>
              <w:jc w:val="both"/>
            </w:pPr>
            <w:r w:rsidRPr="00DC11F5">
              <w:t xml:space="preserve">Итого </w:t>
            </w:r>
          </w:p>
        </w:tc>
        <w:tc>
          <w:tcPr>
            <w:tcW w:w="1173" w:type="dxa"/>
          </w:tcPr>
          <w:p w:rsidR="00EC4B66" w:rsidRPr="00DC11F5" w:rsidRDefault="00EC4B66" w:rsidP="001615E8">
            <w:pPr>
              <w:jc w:val="center"/>
            </w:pPr>
            <w:r>
              <w:t>4</w:t>
            </w:r>
          </w:p>
        </w:tc>
        <w:tc>
          <w:tcPr>
            <w:tcW w:w="1035" w:type="dxa"/>
          </w:tcPr>
          <w:p w:rsidR="00EC4B66" w:rsidRPr="00DC11F5" w:rsidRDefault="00EC4B66" w:rsidP="001615E8">
            <w:pPr>
              <w:jc w:val="center"/>
            </w:pPr>
            <w:r>
              <w:t>4</w:t>
            </w:r>
          </w:p>
        </w:tc>
        <w:tc>
          <w:tcPr>
            <w:tcW w:w="838" w:type="dxa"/>
          </w:tcPr>
          <w:p w:rsidR="00EC4B66" w:rsidRPr="00DC11F5" w:rsidRDefault="00EC4B66" w:rsidP="001615E8">
            <w:pPr>
              <w:jc w:val="center"/>
            </w:pPr>
          </w:p>
        </w:tc>
        <w:tc>
          <w:tcPr>
            <w:tcW w:w="2142" w:type="dxa"/>
          </w:tcPr>
          <w:p w:rsidR="00EC4B66" w:rsidRPr="00DC11F5" w:rsidRDefault="00EC4B66" w:rsidP="001615E8">
            <w:pPr>
              <w:jc w:val="center"/>
            </w:pPr>
            <w:r>
              <w:t>26</w:t>
            </w:r>
          </w:p>
        </w:tc>
      </w:tr>
    </w:tbl>
    <w:p w:rsidR="00EC4B66" w:rsidRDefault="00EC4B66" w:rsidP="00D00133">
      <w:pPr>
        <w:widowControl w:val="0"/>
        <w:autoSpaceDE w:val="0"/>
        <w:autoSpaceDN w:val="0"/>
        <w:adjustRightInd w:val="0"/>
        <w:jc w:val="both"/>
      </w:pPr>
    </w:p>
    <w:p w:rsidR="00EC4B66" w:rsidRPr="000F440F" w:rsidRDefault="00EC4B66" w:rsidP="00D00133">
      <w:pPr>
        <w:autoSpaceDE w:val="0"/>
        <w:autoSpaceDN w:val="0"/>
        <w:adjustRightInd w:val="0"/>
        <w:jc w:val="both"/>
      </w:pPr>
    </w:p>
    <w:p w:rsidR="00EC4B66" w:rsidRPr="00DC11F5" w:rsidRDefault="00EC4B66"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EC4B66" w:rsidRPr="00DC11F5" w:rsidRDefault="00EC4B66" w:rsidP="00D00133">
      <w:pPr>
        <w:autoSpaceDE w:val="0"/>
        <w:autoSpaceDN w:val="0"/>
        <w:adjustRightInd w:val="0"/>
        <w:ind w:left="1440"/>
        <w:jc w:val="center"/>
        <w:rPr>
          <w:b/>
        </w:rPr>
      </w:pPr>
    </w:p>
    <w:p w:rsidR="00EC4B66" w:rsidRPr="00DC11F5" w:rsidRDefault="00EC4B66" w:rsidP="00F0399E">
      <w:pPr>
        <w:numPr>
          <w:ilvl w:val="2"/>
          <w:numId w:val="7"/>
        </w:numPr>
        <w:autoSpaceDE w:val="0"/>
        <w:autoSpaceDN w:val="0"/>
        <w:adjustRightInd w:val="0"/>
        <w:rPr>
          <w:b/>
        </w:rPr>
      </w:pPr>
      <w:r w:rsidRPr="00DC11F5">
        <w:rPr>
          <w:b/>
        </w:rPr>
        <w:t>Содержание лекционного курса</w:t>
      </w:r>
    </w:p>
    <w:p w:rsidR="00EC4B66" w:rsidRPr="00DC11F5" w:rsidRDefault="00EC4B6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EC4B66" w:rsidRPr="00DC11F5" w:rsidTr="007C523C">
        <w:tc>
          <w:tcPr>
            <w:tcW w:w="684" w:type="dxa"/>
          </w:tcPr>
          <w:p w:rsidR="00EC4B66" w:rsidRPr="007B023B" w:rsidRDefault="00EC4B66" w:rsidP="00935672">
            <w:pPr>
              <w:jc w:val="center"/>
              <w:rPr>
                <w:b/>
              </w:rPr>
            </w:pPr>
            <w:r w:rsidRPr="007B023B">
              <w:rPr>
                <w:b/>
              </w:rPr>
              <w:t>№ п/п</w:t>
            </w:r>
          </w:p>
        </w:tc>
        <w:tc>
          <w:tcPr>
            <w:tcW w:w="2464" w:type="dxa"/>
          </w:tcPr>
          <w:p w:rsidR="00EC4B66" w:rsidRPr="007B023B" w:rsidRDefault="00EC4B66" w:rsidP="00935672">
            <w:pPr>
              <w:jc w:val="center"/>
              <w:rPr>
                <w:b/>
              </w:rPr>
            </w:pPr>
            <w:r w:rsidRPr="007B023B">
              <w:rPr>
                <w:b/>
              </w:rPr>
              <w:t>Наименование темы (раздела) дисциплины</w:t>
            </w:r>
          </w:p>
        </w:tc>
        <w:tc>
          <w:tcPr>
            <w:tcW w:w="6423" w:type="dxa"/>
          </w:tcPr>
          <w:p w:rsidR="00EC4B66" w:rsidRPr="007B023B" w:rsidRDefault="00EC4B66" w:rsidP="009658B9">
            <w:pPr>
              <w:jc w:val="center"/>
              <w:rPr>
                <w:b/>
              </w:rPr>
            </w:pPr>
            <w:r w:rsidRPr="007B023B">
              <w:rPr>
                <w:b/>
              </w:rPr>
              <w:t>Содержание лекционного занятия</w:t>
            </w:r>
          </w:p>
        </w:tc>
      </w:tr>
      <w:tr w:rsidR="00EC4B66" w:rsidRPr="00DC11F5" w:rsidTr="007C523C">
        <w:tc>
          <w:tcPr>
            <w:tcW w:w="684" w:type="dxa"/>
          </w:tcPr>
          <w:p w:rsidR="00EC4B66" w:rsidRPr="007B023B" w:rsidRDefault="00EC4B66" w:rsidP="00F95D1A">
            <w:pPr>
              <w:pStyle w:val="a3"/>
              <w:numPr>
                <w:ilvl w:val="0"/>
                <w:numId w:val="11"/>
              </w:numPr>
            </w:pPr>
          </w:p>
        </w:tc>
        <w:tc>
          <w:tcPr>
            <w:tcW w:w="2464" w:type="dxa"/>
          </w:tcPr>
          <w:p w:rsidR="00EC4B66" w:rsidRPr="000472E3" w:rsidRDefault="00EC4B66"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423" w:type="dxa"/>
          </w:tcPr>
          <w:p w:rsidR="00EC4B66" w:rsidRDefault="00EC4B66" w:rsidP="005F10C8">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EC4B66" w:rsidRDefault="00EC4B66" w:rsidP="005F10C8">
            <w:pPr>
              <w:jc w:val="both"/>
            </w:pPr>
            <w:r>
              <w:t>добровольческой (волонтерской) деятельности.</w:t>
            </w:r>
          </w:p>
          <w:p w:rsidR="00EC4B66" w:rsidRDefault="00EC4B66" w:rsidP="005F10C8">
            <w:pPr>
              <w:jc w:val="both"/>
            </w:pPr>
            <w:r>
              <w:t>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EC4B66" w:rsidRDefault="00EC4B66" w:rsidP="005F10C8">
            <w:pPr>
              <w:jc w:val="both"/>
            </w:pPr>
            <w:r>
              <w:t>Государственная политика в области развития добровольчества (</w:t>
            </w:r>
            <w:proofErr w:type="spellStart"/>
            <w:r>
              <w:t>волонтерства</w:t>
            </w:r>
            <w:proofErr w:type="spellEnd"/>
            <w:r>
              <w:t>).</w:t>
            </w:r>
          </w:p>
          <w:p w:rsidR="00EC4B66" w:rsidRDefault="00EC4B66" w:rsidP="005F10C8">
            <w:pPr>
              <w:jc w:val="both"/>
            </w:pPr>
            <w:r>
              <w:t>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EC4B66" w:rsidRDefault="00EC4B66" w:rsidP="005F10C8">
            <w:pPr>
              <w:jc w:val="both"/>
            </w:pPr>
            <w:r>
              <w:t>Формирование и развитие профессиональных качеств в волонтерской деятельности.</w:t>
            </w:r>
          </w:p>
          <w:p w:rsidR="00EC4B66" w:rsidRDefault="00EC4B66" w:rsidP="005F10C8">
            <w:pPr>
              <w:jc w:val="both"/>
            </w:pPr>
            <w:r>
              <w:t>Правила поведения по отношению к представителям</w:t>
            </w:r>
          </w:p>
          <w:p w:rsidR="00EC4B66" w:rsidRDefault="00EC4B66" w:rsidP="005F10C8">
            <w:pPr>
              <w:jc w:val="both"/>
            </w:pPr>
            <w:r>
              <w:t>иных конфессиональных, социальных, этнических и</w:t>
            </w:r>
          </w:p>
          <w:p w:rsidR="00EC4B66" w:rsidRDefault="00EC4B66" w:rsidP="005F10C8">
            <w:pPr>
              <w:jc w:val="both"/>
            </w:pPr>
            <w:r>
              <w:t>культурных групп в жизни и волонтерской деятельности.</w:t>
            </w:r>
          </w:p>
          <w:p w:rsidR="00EC4B66" w:rsidRPr="007B023B" w:rsidRDefault="00EC4B66" w:rsidP="005F10C8">
            <w:pPr>
              <w:ind w:firstLine="567"/>
              <w:jc w:val="both"/>
            </w:pPr>
            <w:r>
              <w:t>Роль волонтерской деятельности в процессе саморазвития и самореализации.</w:t>
            </w:r>
          </w:p>
        </w:tc>
      </w:tr>
      <w:tr w:rsidR="00EC4B66" w:rsidRPr="00DC11F5" w:rsidTr="007C523C">
        <w:tc>
          <w:tcPr>
            <w:tcW w:w="684" w:type="dxa"/>
          </w:tcPr>
          <w:p w:rsidR="00EC4B66" w:rsidRPr="007B023B" w:rsidRDefault="00EC4B66" w:rsidP="00F95D1A">
            <w:pPr>
              <w:pStyle w:val="a3"/>
              <w:numPr>
                <w:ilvl w:val="0"/>
                <w:numId w:val="11"/>
              </w:numPr>
            </w:pPr>
          </w:p>
        </w:tc>
        <w:tc>
          <w:tcPr>
            <w:tcW w:w="2464" w:type="dxa"/>
          </w:tcPr>
          <w:p w:rsidR="00EC4B66" w:rsidRPr="000472E3" w:rsidRDefault="00EC4B66"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423" w:type="dxa"/>
          </w:tcPr>
          <w:p w:rsidR="00EC4B66" w:rsidRDefault="00EC4B66" w:rsidP="005F10C8">
            <w:pPr>
              <w:tabs>
                <w:tab w:val="left" w:pos="851"/>
              </w:tabs>
              <w:ind w:firstLine="567"/>
              <w:jc w:val="both"/>
            </w:pPr>
            <w:r>
              <w:t>Цели и задачи добровольческой (волонтерской) деятельности.</w:t>
            </w:r>
          </w:p>
          <w:p w:rsidR="00EC4B66" w:rsidRDefault="00EC4B66" w:rsidP="005F10C8">
            <w:pPr>
              <w:tabs>
                <w:tab w:val="left" w:pos="851"/>
              </w:tabs>
              <w:ind w:firstLine="567"/>
              <w:jc w:val="both"/>
            </w:pPr>
            <w:r>
              <w:t>Формы и виды добровольческой (волонтерской) деятельности: разнообразие и взаимное влияние.</w:t>
            </w:r>
          </w:p>
          <w:p w:rsidR="00EC4B66" w:rsidRDefault="00EC4B66" w:rsidP="005F10C8">
            <w:pPr>
              <w:tabs>
                <w:tab w:val="left" w:pos="851"/>
              </w:tabs>
              <w:ind w:firstLine="567"/>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EC4B66" w:rsidRDefault="00EC4B66" w:rsidP="005F10C8">
            <w:pPr>
              <w:tabs>
                <w:tab w:val="left" w:pos="851"/>
              </w:tabs>
              <w:ind w:firstLine="567"/>
              <w:jc w:val="both"/>
            </w:pPr>
            <w:r>
              <w:t>Механизмы и технологии добровольческой деятельности. Волонтерский менеджмент. Программы саморазвития личности в аспекте добровольчества</w:t>
            </w:r>
          </w:p>
          <w:p w:rsidR="00EC4B66" w:rsidRDefault="00EC4B66" w:rsidP="005F10C8">
            <w:pPr>
              <w:tabs>
                <w:tab w:val="left" w:pos="851"/>
              </w:tabs>
              <w:ind w:firstLine="567"/>
              <w:jc w:val="both"/>
            </w:pPr>
            <w:r>
              <w:t>Социальное проектирование. Благотворительность.</w:t>
            </w:r>
          </w:p>
          <w:p w:rsidR="00EC4B66" w:rsidRDefault="00EC4B66" w:rsidP="005F10C8">
            <w:pPr>
              <w:tabs>
                <w:tab w:val="left" w:pos="851"/>
              </w:tabs>
              <w:ind w:firstLine="567"/>
              <w:jc w:val="both"/>
            </w:pPr>
            <w:r>
              <w:t>Применение знаний, умений и навыков в волонтерской деятельности.</w:t>
            </w:r>
          </w:p>
          <w:p w:rsidR="00EC4B66" w:rsidRPr="007B023B" w:rsidRDefault="00EC4B66" w:rsidP="005F10C8">
            <w:pPr>
              <w:tabs>
                <w:tab w:val="left" w:pos="851"/>
              </w:tabs>
              <w:ind w:firstLine="567"/>
              <w:jc w:val="both"/>
            </w:pPr>
            <w:r w:rsidRPr="005F10C8">
              <w:t>Основные методы, формы и средства взаимодействия в коллективе и направления его работы на общий результат</w:t>
            </w:r>
          </w:p>
        </w:tc>
      </w:tr>
      <w:tr w:rsidR="00EC4B66" w:rsidRPr="00DC11F5" w:rsidTr="00E3414D">
        <w:trPr>
          <w:trHeight w:val="3889"/>
        </w:trPr>
        <w:tc>
          <w:tcPr>
            <w:tcW w:w="684" w:type="dxa"/>
          </w:tcPr>
          <w:p w:rsidR="00EC4B66" w:rsidRPr="007B023B" w:rsidRDefault="00EC4B66" w:rsidP="00F0399E">
            <w:pPr>
              <w:pStyle w:val="a3"/>
              <w:numPr>
                <w:ilvl w:val="0"/>
                <w:numId w:val="9"/>
              </w:numPr>
              <w:ind w:left="0"/>
              <w:jc w:val="both"/>
            </w:pPr>
            <w:r w:rsidRPr="007B023B">
              <w:t>3</w:t>
            </w:r>
          </w:p>
        </w:tc>
        <w:tc>
          <w:tcPr>
            <w:tcW w:w="2464" w:type="dxa"/>
          </w:tcPr>
          <w:p w:rsidR="00EC4B66" w:rsidRPr="00C8171F" w:rsidRDefault="00EC4B66"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423" w:type="dxa"/>
          </w:tcPr>
          <w:p w:rsidR="00EC4B66" w:rsidRPr="005F10C8" w:rsidRDefault="00EC4B66"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xml:space="preserve">, повышение узнаваемости проектов, работа со </w:t>
            </w:r>
            <w:proofErr w:type="spellStart"/>
            <w:r w:rsidRPr="005F10C8">
              <w:rPr>
                <w:rFonts w:ascii="Times New Roman" w:hAnsi="Times New Roman"/>
                <w:color w:val="auto"/>
                <w:sz w:val="24"/>
                <w:szCs w:val="24"/>
              </w:rPr>
              <w:t>СМИ,обучение</w:t>
            </w:r>
            <w:proofErr w:type="spellEnd"/>
            <w:r w:rsidRPr="005F10C8">
              <w:rPr>
                <w:rFonts w:ascii="Times New Roman" w:hAnsi="Times New Roman"/>
                <w:color w:val="auto"/>
                <w:sz w:val="24"/>
                <w:szCs w:val="24"/>
              </w:rPr>
              <w:t>, оценка эффективности волонтерской деятельности.</w:t>
            </w:r>
          </w:p>
          <w:p w:rsidR="00EC4B66" w:rsidRPr="005F10C8" w:rsidRDefault="00EC4B66"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(волонтерской)деятельности и добровольческих (волонтерских) организаций.</w:t>
            </w:r>
          </w:p>
          <w:p w:rsidR="00EC4B66" w:rsidRPr="005F10C8" w:rsidRDefault="00EC4B66"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EC4B66" w:rsidRPr="005F10C8" w:rsidRDefault="00EC4B66"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Проблема и профилактика эмоционального выгорания. Сравнительный анализ мотивации </w:t>
            </w:r>
            <w:proofErr w:type="spellStart"/>
            <w:r w:rsidRPr="005F10C8">
              <w:rPr>
                <w:rFonts w:ascii="Times New Roman" w:hAnsi="Times New Roman"/>
                <w:color w:val="auto"/>
                <w:sz w:val="24"/>
                <w:szCs w:val="24"/>
              </w:rPr>
              <w:t>стихийныхволонтеров</w:t>
            </w:r>
            <w:proofErr w:type="spellEnd"/>
            <w:r w:rsidRPr="005F10C8">
              <w:rPr>
                <w:rFonts w:ascii="Times New Roman" w:hAnsi="Times New Roman"/>
                <w:color w:val="auto"/>
                <w:sz w:val="24"/>
                <w:szCs w:val="24"/>
              </w:rPr>
              <w:t xml:space="preserve">, эпизодических волонтеров и </w:t>
            </w:r>
            <w:proofErr w:type="spellStart"/>
            <w:r w:rsidRPr="005F10C8">
              <w:rPr>
                <w:rFonts w:ascii="Times New Roman" w:hAnsi="Times New Roman"/>
                <w:color w:val="auto"/>
                <w:sz w:val="24"/>
                <w:szCs w:val="24"/>
              </w:rPr>
              <w:t>волонтеровдолгосрочных</w:t>
            </w:r>
            <w:proofErr w:type="spellEnd"/>
            <w:r w:rsidRPr="005F10C8">
              <w:rPr>
                <w:rFonts w:ascii="Times New Roman" w:hAnsi="Times New Roman"/>
                <w:color w:val="auto"/>
                <w:sz w:val="24"/>
                <w:szCs w:val="24"/>
              </w:rPr>
              <w:t xml:space="preserve"> проектов. Диагностика мотивации волонтеров. Волонтерская деятельность как условие </w:t>
            </w:r>
            <w:proofErr w:type="spellStart"/>
            <w:r w:rsidRPr="005F10C8">
              <w:rPr>
                <w:rFonts w:ascii="Times New Roman" w:hAnsi="Times New Roman"/>
                <w:color w:val="auto"/>
                <w:sz w:val="24"/>
                <w:szCs w:val="24"/>
              </w:rPr>
              <w:t>ифактор</w:t>
            </w:r>
            <w:proofErr w:type="spellEnd"/>
            <w:r w:rsidRPr="005F10C8">
              <w:rPr>
                <w:rFonts w:ascii="Times New Roman" w:hAnsi="Times New Roman"/>
                <w:color w:val="auto"/>
                <w:sz w:val="24"/>
                <w:szCs w:val="24"/>
              </w:rPr>
              <w:t xml:space="preserve"> формирования социально значимых личностных свойств человека.</w:t>
            </w:r>
          </w:p>
          <w:p w:rsidR="00EC4B66" w:rsidRPr="005F10C8" w:rsidRDefault="00EC4B66"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Основные потребности молодежи, реализуемые </w:t>
            </w:r>
            <w:proofErr w:type="spellStart"/>
            <w:r w:rsidRPr="005F10C8">
              <w:rPr>
                <w:rFonts w:ascii="Times New Roman" w:hAnsi="Times New Roman"/>
                <w:color w:val="auto"/>
                <w:sz w:val="24"/>
                <w:szCs w:val="24"/>
              </w:rPr>
              <w:t>врамках</w:t>
            </w:r>
            <w:proofErr w:type="spellEnd"/>
            <w:r w:rsidRPr="005F10C8">
              <w:rPr>
                <w:rFonts w:ascii="Times New Roman" w:hAnsi="Times New Roman"/>
                <w:color w:val="auto"/>
                <w:sz w:val="24"/>
                <w:szCs w:val="24"/>
              </w:rPr>
              <w:t xml:space="preserve"> волонтерской деятельности: потребность человека быть нужным другому человеку, потребность </w:t>
            </w:r>
            <w:proofErr w:type="spellStart"/>
            <w:r w:rsidRPr="005F10C8">
              <w:rPr>
                <w:rFonts w:ascii="Times New Roman" w:hAnsi="Times New Roman"/>
                <w:color w:val="auto"/>
                <w:sz w:val="24"/>
                <w:szCs w:val="24"/>
              </w:rPr>
              <w:t>вобщении</w:t>
            </w:r>
            <w:proofErr w:type="spellEnd"/>
            <w:r w:rsidRPr="005F10C8">
              <w:rPr>
                <w:rFonts w:ascii="Times New Roman" w:hAnsi="Times New Roman"/>
                <w:color w:val="auto"/>
                <w:sz w:val="24"/>
                <w:szCs w:val="24"/>
              </w:rPr>
              <w:t xml:space="preserve">, потребность в творчестве, потребность </w:t>
            </w:r>
            <w:proofErr w:type="spellStart"/>
            <w:r w:rsidRPr="005F10C8">
              <w:rPr>
                <w:rFonts w:ascii="Times New Roman" w:hAnsi="Times New Roman"/>
                <w:color w:val="auto"/>
                <w:sz w:val="24"/>
                <w:szCs w:val="24"/>
              </w:rPr>
              <w:t>всаморазвитии</w:t>
            </w:r>
            <w:proofErr w:type="spellEnd"/>
            <w:r w:rsidRPr="005F10C8">
              <w:rPr>
                <w:rFonts w:ascii="Times New Roman" w:hAnsi="Times New Roman"/>
                <w:color w:val="auto"/>
                <w:sz w:val="24"/>
                <w:szCs w:val="24"/>
              </w:rPr>
              <w:t xml:space="preserve"> и построении карьеры, потребность </w:t>
            </w:r>
            <w:proofErr w:type="spellStart"/>
            <w:r w:rsidRPr="005F10C8">
              <w:rPr>
                <w:rFonts w:ascii="Times New Roman" w:hAnsi="Times New Roman"/>
                <w:color w:val="auto"/>
                <w:sz w:val="24"/>
                <w:szCs w:val="24"/>
              </w:rPr>
              <w:t>вприобретении</w:t>
            </w:r>
            <w:proofErr w:type="spellEnd"/>
            <w:r w:rsidRPr="005F10C8">
              <w:rPr>
                <w:rFonts w:ascii="Times New Roman" w:hAnsi="Times New Roman"/>
                <w:color w:val="auto"/>
                <w:sz w:val="24"/>
                <w:szCs w:val="24"/>
              </w:rPr>
              <w:t xml:space="preserve"> социального опыта, потребность в подтверждении самостоятельности и взрослости.</w:t>
            </w:r>
          </w:p>
          <w:p w:rsidR="00EC4B66" w:rsidRPr="005F10C8" w:rsidRDefault="00EC4B66"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Современные психологические технологии диагностики потенциальных волонтеров: с целью профессионального отбора; повышения уровня коммуникативной компетентности; развития </w:t>
            </w:r>
            <w:proofErr w:type="spellStart"/>
            <w:r w:rsidRPr="005F10C8">
              <w:rPr>
                <w:rFonts w:ascii="Times New Roman" w:hAnsi="Times New Roman"/>
                <w:color w:val="auto"/>
                <w:sz w:val="24"/>
                <w:szCs w:val="24"/>
              </w:rPr>
              <w:t>профессиональнойнаблюдательности</w:t>
            </w:r>
            <w:proofErr w:type="spellEnd"/>
            <w:r w:rsidRPr="005F10C8">
              <w:rPr>
                <w:rFonts w:ascii="Times New Roman" w:hAnsi="Times New Roman"/>
                <w:color w:val="auto"/>
                <w:sz w:val="24"/>
                <w:szCs w:val="24"/>
              </w:rPr>
              <w:t>; анализа различных аспектов синдрома эмоционального выгорания.</w:t>
            </w:r>
          </w:p>
          <w:p w:rsidR="00EC4B66" w:rsidRPr="005F10C8" w:rsidRDefault="00EC4B66"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и(или) технологий.</w:t>
            </w:r>
          </w:p>
          <w:p w:rsidR="00EC4B66" w:rsidRPr="007B023B" w:rsidRDefault="00EC4B66"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Правила разработки организационной и функционально-штатной структуры и локальных </w:t>
            </w:r>
            <w:proofErr w:type="spellStart"/>
            <w:r w:rsidRPr="005F10C8">
              <w:rPr>
                <w:rFonts w:ascii="Times New Roman" w:hAnsi="Times New Roman"/>
                <w:color w:val="auto"/>
                <w:sz w:val="24"/>
                <w:szCs w:val="24"/>
              </w:rPr>
              <w:t>нормативныхактов</w:t>
            </w:r>
            <w:proofErr w:type="spellEnd"/>
            <w:r w:rsidRPr="005F10C8">
              <w:rPr>
                <w:rFonts w:ascii="Times New Roman" w:hAnsi="Times New Roman"/>
                <w:color w:val="auto"/>
                <w:sz w:val="24"/>
                <w:szCs w:val="24"/>
              </w:rPr>
              <w:t>, касающихся организации волонтерской деятельности</w:t>
            </w:r>
          </w:p>
        </w:tc>
      </w:tr>
      <w:tr w:rsidR="00EC4B66" w:rsidRPr="00DC11F5" w:rsidTr="007C523C">
        <w:tc>
          <w:tcPr>
            <w:tcW w:w="684" w:type="dxa"/>
          </w:tcPr>
          <w:p w:rsidR="00EC4B66" w:rsidRPr="007B023B" w:rsidRDefault="00EC4B66" w:rsidP="00F0399E">
            <w:pPr>
              <w:pStyle w:val="a3"/>
              <w:numPr>
                <w:ilvl w:val="0"/>
                <w:numId w:val="9"/>
              </w:numPr>
              <w:ind w:left="0"/>
              <w:jc w:val="both"/>
            </w:pPr>
            <w:r w:rsidRPr="007B023B">
              <w:t>4</w:t>
            </w:r>
          </w:p>
        </w:tc>
        <w:tc>
          <w:tcPr>
            <w:tcW w:w="2464" w:type="dxa"/>
          </w:tcPr>
          <w:p w:rsidR="00EC4B66" w:rsidRPr="000472E3" w:rsidRDefault="00EC4B66"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423" w:type="dxa"/>
          </w:tcPr>
          <w:p w:rsidR="00EC4B66" w:rsidRPr="00336F66" w:rsidRDefault="00EC4B66"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Инновации в добровольчестве (</w:t>
            </w:r>
            <w:proofErr w:type="spellStart"/>
            <w:r w:rsidRPr="00336F66">
              <w:rPr>
                <w:rFonts w:ascii="Times New Roman" w:hAnsi="Times New Roman"/>
                <w:color w:val="auto"/>
                <w:sz w:val="24"/>
                <w:szCs w:val="24"/>
              </w:rPr>
              <w:t>волонтерстве</w:t>
            </w:r>
            <w:proofErr w:type="spellEnd"/>
            <w:r w:rsidRPr="00336F66">
              <w:rPr>
                <w:rFonts w:ascii="Times New Roman" w:hAnsi="Times New Roman"/>
                <w:color w:val="auto"/>
                <w:sz w:val="24"/>
                <w:szCs w:val="24"/>
              </w:rPr>
              <w:t xml:space="preserve">) и деятельности социально ориентированных НКО. </w:t>
            </w:r>
            <w:proofErr w:type="spellStart"/>
            <w:r w:rsidRPr="00336F66">
              <w:rPr>
                <w:rFonts w:ascii="Times New Roman" w:hAnsi="Times New Roman"/>
                <w:color w:val="auto"/>
                <w:sz w:val="24"/>
                <w:szCs w:val="24"/>
              </w:rPr>
              <w:t>Формы,механизмы</w:t>
            </w:r>
            <w:proofErr w:type="spellEnd"/>
            <w:r w:rsidRPr="00336F66">
              <w:rPr>
                <w:rFonts w:ascii="Times New Roman" w:hAnsi="Times New Roman"/>
                <w:color w:val="auto"/>
                <w:sz w:val="24"/>
                <w:szCs w:val="24"/>
              </w:rPr>
              <w:t xml:space="preserve"> и порядки взаимодействия с федеральными органами власти, органами власти субъектов Российской Федерации, органами местного самоуправления, подведомственными им государственными и муниципальными учреждениями, иными организациями(по направлениям волонтерской деятельности)НКО, органами власти и подведомственными им организациями: причины провалов и лучшие практики.</w:t>
            </w:r>
          </w:p>
          <w:p w:rsidR="00EC4B66" w:rsidRPr="00336F66" w:rsidRDefault="00EC4B66"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Управление рисками в работе с волонтерами и волонтерскими организациями.</w:t>
            </w:r>
          </w:p>
          <w:p w:rsidR="00EC4B66" w:rsidRDefault="00EC4B66"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 xml:space="preserve">Способы построения конструктивного общения (взаимодействия) с представителями органов власти </w:t>
            </w:r>
            <w:proofErr w:type="spellStart"/>
            <w:r w:rsidRPr="00336F66">
              <w:rPr>
                <w:rFonts w:ascii="Times New Roman" w:hAnsi="Times New Roman"/>
                <w:color w:val="auto"/>
                <w:sz w:val="24"/>
                <w:szCs w:val="24"/>
              </w:rPr>
              <w:t>иразличных</w:t>
            </w:r>
            <w:proofErr w:type="spellEnd"/>
            <w:r w:rsidRPr="00336F66">
              <w:rPr>
                <w:rFonts w:ascii="Times New Roman" w:hAnsi="Times New Roman"/>
                <w:color w:val="auto"/>
                <w:sz w:val="24"/>
                <w:szCs w:val="24"/>
              </w:rPr>
              <w:t xml:space="preserve"> социальных групп; необходимые коммуникационные умения в контексте социального партнерства</w:t>
            </w:r>
          </w:p>
          <w:p w:rsidR="00EC4B66" w:rsidRPr="007B023B" w:rsidRDefault="00EC4B66" w:rsidP="00336F66">
            <w:pPr>
              <w:pStyle w:val="a7"/>
              <w:jc w:val="both"/>
            </w:pPr>
          </w:p>
        </w:tc>
      </w:tr>
    </w:tbl>
    <w:p w:rsidR="00EC4B66" w:rsidRPr="00DC11F5" w:rsidRDefault="00EC4B66" w:rsidP="00D00133">
      <w:pPr>
        <w:autoSpaceDE w:val="0"/>
        <w:autoSpaceDN w:val="0"/>
        <w:adjustRightInd w:val="0"/>
        <w:jc w:val="center"/>
      </w:pPr>
    </w:p>
    <w:p w:rsidR="00EC4B66" w:rsidRPr="00DC11F5" w:rsidRDefault="00EC4B66" w:rsidP="0099483A">
      <w:pPr>
        <w:autoSpaceDE w:val="0"/>
        <w:autoSpaceDN w:val="0"/>
        <w:adjustRightInd w:val="0"/>
        <w:rPr>
          <w:b/>
        </w:rPr>
      </w:pPr>
      <w:r w:rsidRPr="00DC11F5">
        <w:rPr>
          <w:b/>
        </w:rPr>
        <w:t>4.2.2. Содержание практических занятий</w:t>
      </w:r>
    </w:p>
    <w:p w:rsidR="00EC4B66" w:rsidRPr="00DC11F5" w:rsidRDefault="00EC4B6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EC4B66" w:rsidRPr="002D0F2F" w:rsidTr="006774E3">
        <w:tc>
          <w:tcPr>
            <w:tcW w:w="817" w:type="dxa"/>
          </w:tcPr>
          <w:p w:rsidR="00EC4B66" w:rsidRPr="002D0F2F" w:rsidRDefault="00EC4B66" w:rsidP="00A96FF5">
            <w:pPr>
              <w:jc w:val="center"/>
              <w:rPr>
                <w:b/>
              </w:rPr>
            </w:pPr>
            <w:r w:rsidRPr="002D0F2F">
              <w:rPr>
                <w:b/>
              </w:rPr>
              <w:t>№ п/п</w:t>
            </w:r>
          </w:p>
        </w:tc>
        <w:tc>
          <w:tcPr>
            <w:tcW w:w="2410" w:type="dxa"/>
          </w:tcPr>
          <w:p w:rsidR="00EC4B66" w:rsidRPr="002D0F2F" w:rsidRDefault="00EC4B66" w:rsidP="00A96FF5">
            <w:pPr>
              <w:jc w:val="center"/>
              <w:rPr>
                <w:b/>
              </w:rPr>
            </w:pPr>
            <w:r w:rsidRPr="002D0F2F">
              <w:rPr>
                <w:b/>
              </w:rPr>
              <w:t>Наименование темы (раздела) дисциплины</w:t>
            </w:r>
          </w:p>
        </w:tc>
        <w:tc>
          <w:tcPr>
            <w:tcW w:w="6344" w:type="dxa"/>
          </w:tcPr>
          <w:p w:rsidR="00EC4B66" w:rsidRPr="002D0F2F" w:rsidRDefault="00EC4B66" w:rsidP="002D0F2F">
            <w:pPr>
              <w:jc w:val="center"/>
              <w:rPr>
                <w:b/>
              </w:rPr>
            </w:pPr>
            <w:r w:rsidRPr="002D0F2F">
              <w:rPr>
                <w:b/>
              </w:rPr>
              <w:t>Содержание п</w:t>
            </w:r>
            <w:r>
              <w:rPr>
                <w:b/>
              </w:rPr>
              <w:t>рактического занятия</w:t>
            </w:r>
          </w:p>
        </w:tc>
      </w:tr>
      <w:tr w:rsidR="00EC4B66" w:rsidRPr="002D0F2F" w:rsidTr="006774E3">
        <w:tc>
          <w:tcPr>
            <w:tcW w:w="817" w:type="dxa"/>
          </w:tcPr>
          <w:p w:rsidR="00EC4B66" w:rsidRPr="002D0F2F" w:rsidRDefault="00EC4B66" w:rsidP="00843BD8">
            <w:pPr>
              <w:pStyle w:val="a3"/>
              <w:ind w:left="0"/>
            </w:pPr>
            <w:r>
              <w:t>1.</w:t>
            </w:r>
          </w:p>
        </w:tc>
        <w:tc>
          <w:tcPr>
            <w:tcW w:w="2410" w:type="dxa"/>
          </w:tcPr>
          <w:p w:rsidR="00EC4B66" w:rsidRPr="000472E3" w:rsidRDefault="00EC4B66"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EC4B66" w:rsidRDefault="00EC4B66" w:rsidP="00AA439B">
            <w:pPr>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EC4B66" w:rsidRDefault="00EC4B66" w:rsidP="00AA439B">
            <w:pPr>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EC4B66" w:rsidRDefault="00EC4B66" w:rsidP="00AA439B">
            <w:pPr>
              <w:jc w:val="both"/>
            </w:pPr>
            <w:r>
              <w:t>3. Формирование и развитие профессиональных качеств в волонтерской деятельности.</w:t>
            </w:r>
          </w:p>
          <w:p w:rsidR="00EC4B66" w:rsidRPr="007B023B" w:rsidRDefault="00EC4B66" w:rsidP="00D86F31">
            <w:pPr>
              <w:jc w:val="both"/>
            </w:pPr>
            <w:r>
              <w:t>4. Роль волонтерской деятельности в процессе саморазвития и самореализации.</w:t>
            </w:r>
          </w:p>
        </w:tc>
      </w:tr>
      <w:tr w:rsidR="00EC4B66" w:rsidRPr="002D0F2F" w:rsidTr="006774E3">
        <w:tc>
          <w:tcPr>
            <w:tcW w:w="817" w:type="dxa"/>
          </w:tcPr>
          <w:p w:rsidR="00EC4B66" w:rsidRDefault="00EC4B66" w:rsidP="00843BD8">
            <w:pPr>
              <w:pStyle w:val="a3"/>
              <w:ind w:left="0"/>
            </w:pPr>
            <w:r>
              <w:t>2.</w:t>
            </w:r>
          </w:p>
        </w:tc>
        <w:tc>
          <w:tcPr>
            <w:tcW w:w="2410" w:type="dxa"/>
          </w:tcPr>
          <w:p w:rsidR="00EC4B66" w:rsidRPr="000472E3" w:rsidRDefault="00EC4B66"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tcPr>
          <w:p w:rsidR="00EC4B66" w:rsidRDefault="00EC4B66" w:rsidP="00D86F31">
            <w:pPr>
              <w:tabs>
                <w:tab w:val="left" w:pos="851"/>
              </w:tabs>
              <w:jc w:val="both"/>
            </w:pPr>
            <w:r>
              <w:t>1. Цели и задачи добровольческой (волонтерской) деятельности.</w:t>
            </w:r>
          </w:p>
          <w:p w:rsidR="00EC4B66" w:rsidRDefault="00EC4B66" w:rsidP="00D86F31">
            <w:pPr>
              <w:tabs>
                <w:tab w:val="left" w:pos="851"/>
              </w:tabs>
              <w:jc w:val="both"/>
            </w:pPr>
            <w:r>
              <w:t>2. Формы и виды добровольческой (волонтерской) деятельности: разнообразие и взаимное влияние.</w:t>
            </w:r>
          </w:p>
          <w:p w:rsidR="00EC4B66" w:rsidRDefault="00EC4B66" w:rsidP="00D86F31">
            <w:pPr>
              <w:tabs>
                <w:tab w:val="left" w:pos="851"/>
              </w:tabs>
              <w:jc w:val="both"/>
            </w:pPr>
            <w:r>
              <w:t>3. Механизмы и технологии добровольческой деятельности.</w:t>
            </w:r>
          </w:p>
          <w:p w:rsidR="00EC4B66" w:rsidRPr="007B023B" w:rsidRDefault="00EC4B66" w:rsidP="00D86F31">
            <w:pPr>
              <w:tabs>
                <w:tab w:val="left" w:pos="851"/>
              </w:tabs>
              <w:jc w:val="both"/>
            </w:pPr>
            <w:r>
              <w:t>4. Социальное проектирование. Благотворительность.</w:t>
            </w:r>
          </w:p>
        </w:tc>
      </w:tr>
      <w:tr w:rsidR="00EC4B66" w:rsidRPr="002D0F2F" w:rsidTr="006774E3">
        <w:tc>
          <w:tcPr>
            <w:tcW w:w="817" w:type="dxa"/>
          </w:tcPr>
          <w:p w:rsidR="00EC4B66" w:rsidRPr="002D0F2F" w:rsidRDefault="00EC4B66" w:rsidP="00F0399E">
            <w:pPr>
              <w:pStyle w:val="a3"/>
              <w:numPr>
                <w:ilvl w:val="0"/>
                <w:numId w:val="9"/>
              </w:numPr>
              <w:ind w:left="0"/>
              <w:jc w:val="both"/>
            </w:pPr>
            <w:r>
              <w:t>3.</w:t>
            </w:r>
          </w:p>
        </w:tc>
        <w:tc>
          <w:tcPr>
            <w:tcW w:w="2410" w:type="dxa"/>
          </w:tcPr>
          <w:p w:rsidR="00EC4B66" w:rsidRPr="00C8171F" w:rsidRDefault="00EC4B66"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tcPr>
          <w:p w:rsidR="00EC4B66" w:rsidRPr="005F10C8" w:rsidRDefault="00EC4B66"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xml:space="preserve">, повышение узнаваемости проектов, работа со </w:t>
            </w:r>
            <w:proofErr w:type="spellStart"/>
            <w:r w:rsidRPr="005F10C8">
              <w:rPr>
                <w:rFonts w:ascii="Times New Roman" w:hAnsi="Times New Roman"/>
                <w:color w:val="auto"/>
                <w:sz w:val="24"/>
                <w:szCs w:val="24"/>
              </w:rPr>
              <w:t>СМИ,обучение</w:t>
            </w:r>
            <w:proofErr w:type="spellEnd"/>
            <w:r w:rsidRPr="005F10C8">
              <w:rPr>
                <w:rFonts w:ascii="Times New Roman" w:hAnsi="Times New Roman"/>
                <w:color w:val="auto"/>
                <w:sz w:val="24"/>
                <w:szCs w:val="24"/>
              </w:rPr>
              <w:t>, оценка эффективности волонтерской деятельности.</w:t>
            </w:r>
          </w:p>
          <w:p w:rsidR="00EC4B66" w:rsidRPr="005F10C8" w:rsidRDefault="00EC4B66"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2. </w:t>
            </w: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(волонтерской)деятельности и добровольческих (волонтерских) организаций.</w:t>
            </w:r>
          </w:p>
          <w:p w:rsidR="00EC4B66" w:rsidRPr="005F10C8" w:rsidRDefault="00EC4B66"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5F10C8">
              <w:rPr>
                <w:rFonts w:ascii="Times New Roman" w:hAnsi="Times New Roman"/>
                <w:color w:val="auto"/>
                <w:sz w:val="24"/>
                <w:szCs w:val="24"/>
              </w:rPr>
              <w:t xml:space="preserve">Волонтерская деятельность как условие </w:t>
            </w:r>
            <w:proofErr w:type="spellStart"/>
            <w:r w:rsidRPr="005F10C8">
              <w:rPr>
                <w:rFonts w:ascii="Times New Roman" w:hAnsi="Times New Roman"/>
                <w:color w:val="auto"/>
                <w:sz w:val="24"/>
                <w:szCs w:val="24"/>
              </w:rPr>
              <w:t>ифактор</w:t>
            </w:r>
            <w:proofErr w:type="spellEnd"/>
            <w:r w:rsidRPr="005F10C8">
              <w:rPr>
                <w:rFonts w:ascii="Times New Roman" w:hAnsi="Times New Roman"/>
                <w:color w:val="auto"/>
                <w:sz w:val="24"/>
                <w:szCs w:val="24"/>
              </w:rPr>
              <w:t xml:space="preserve"> формирования социально значимых личностных свойств человека.</w:t>
            </w:r>
          </w:p>
          <w:p w:rsidR="00EC4B66" w:rsidRPr="005F10C8" w:rsidRDefault="00EC4B66"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4. </w:t>
            </w:r>
            <w:r w:rsidRPr="005F10C8">
              <w:rPr>
                <w:rFonts w:ascii="Times New Roman" w:hAnsi="Times New Roman"/>
                <w:color w:val="auto"/>
                <w:sz w:val="24"/>
                <w:szCs w:val="24"/>
              </w:rPr>
              <w:t xml:space="preserve">Основные потребности молодежи, реализуемые </w:t>
            </w:r>
            <w:proofErr w:type="spellStart"/>
            <w:r w:rsidRPr="005F10C8">
              <w:rPr>
                <w:rFonts w:ascii="Times New Roman" w:hAnsi="Times New Roman"/>
                <w:color w:val="auto"/>
                <w:sz w:val="24"/>
                <w:szCs w:val="24"/>
              </w:rPr>
              <w:t>вр</w:t>
            </w:r>
            <w:r>
              <w:rPr>
                <w:rFonts w:ascii="Times New Roman" w:hAnsi="Times New Roman"/>
                <w:color w:val="auto"/>
                <w:sz w:val="24"/>
                <w:szCs w:val="24"/>
              </w:rPr>
              <w:t>амках</w:t>
            </w:r>
            <w:proofErr w:type="spellEnd"/>
            <w:r>
              <w:rPr>
                <w:rFonts w:ascii="Times New Roman" w:hAnsi="Times New Roman"/>
                <w:color w:val="auto"/>
                <w:sz w:val="24"/>
                <w:szCs w:val="24"/>
              </w:rPr>
              <w:t xml:space="preserve"> волонтерской деятельности</w:t>
            </w:r>
            <w:r w:rsidRPr="005F10C8">
              <w:rPr>
                <w:rFonts w:ascii="Times New Roman" w:hAnsi="Times New Roman"/>
                <w:color w:val="auto"/>
                <w:sz w:val="24"/>
                <w:szCs w:val="24"/>
              </w:rPr>
              <w:t>.</w:t>
            </w:r>
          </w:p>
          <w:p w:rsidR="00EC4B66" w:rsidRDefault="00EC4B66"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5. </w:t>
            </w:r>
            <w:r w:rsidRPr="005F10C8">
              <w:rPr>
                <w:rFonts w:ascii="Times New Roman" w:hAnsi="Times New Roman"/>
                <w:color w:val="auto"/>
                <w:sz w:val="24"/>
                <w:szCs w:val="24"/>
              </w:rPr>
              <w:t>Современные психологические технологии диагно</w:t>
            </w:r>
            <w:r>
              <w:rPr>
                <w:rFonts w:ascii="Times New Roman" w:hAnsi="Times New Roman"/>
                <w:color w:val="auto"/>
                <w:sz w:val="24"/>
                <w:szCs w:val="24"/>
              </w:rPr>
              <w:t>стики потенциальных волонтеров</w:t>
            </w:r>
          </w:p>
          <w:p w:rsidR="00EC4B66" w:rsidRPr="007B023B" w:rsidRDefault="00EC4B66"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6. </w:t>
            </w:r>
            <w:r w:rsidRPr="005F10C8">
              <w:rPr>
                <w:rFonts w:ascii="Times New Roman" w:hAnsi="Times New Roman"/>
                <w:color w:val="auto"/>
                <w:sz w:val="24"/>
                <w:szCs w:val="24"/>
              </w:rPr>
              <w:t xml:space="preserve">Правила разработки организационной и функционально-штатной структуры и локальных </w:t>
            </w:r>
            <w:proofErr w:type="spellStart"/>
            <w:r w:rsidRPr="005F10C8">
              <w:rPr>
                <w:rFonts w:ascii="Times New Roman" w:hAnsi="Times New Roman"/>
                <w:color w:val="auto"/>
                <w:sz w:val="24"/>
                <w:szCs w:val="24"/>
              </w:rPr>
              <w:t>нормативныхактов</w:t>
            </w:r>
            <w:proofErr w:type="spellEnd"/>
            <w:r w:rsidRPr="005F10C8">
              <w:rPr>
                <w:rFonts w:ascii="Times New Roman" w:hAnsi="Times New Roman"/>
                <w:color w:val="auto"/>
                <w:sz w:val="24"/>
                <w:szCs w:val="24"/>
              </w:rPr>
              <w:t>, касающихся организации волонтерской деятельности</w:t>
            </w:r>
          </w:p>
        </w:tc>
      </w:tr>
      <w:tr w:rsidR="00EC4B66" w:rsidRPr="002D0F2F" w:rsidTr="006774E3">
        <w:tc>
          <w:tcPr>
            <w:tcW w:w="817" w:type="dxa"/>
          </w:tcPr>
          <w:p w:rsidR="00EC4B66" w:rsidRPr="002D0F2F" w:rsidRDefault="00EC4B66" w:rsidP="00F0399E">
            <w:pPr>
              <w:pStyle w:val="a3"/>
              <w:numPr>
                <w:ilvl w:val="0"/>
                <w:numId w:val="9"/>
              </w:numPr>
              <w:ind w:left="0"/>
              <w:jc w:val="both"/>
            </w:pPr>
            <w:r>
              <w:t>4.</w:t>
            </w:r>
          </w:p>
        </w:tc>
        <w:tc>
          <w:tcPr>
            <w:tcW w:w="2410" w:type="dxa"/>
          </w:tcPr>
          <w:p w:rsidR="00EC4B66" w:rsidRPr="000472E3" w:rsidRDefault="00EC4B66"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tcPr>
          <w:p w:rsidR="00EC4B66" w:rsidRDefault="00EC4B66"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336F66">
              <w:rPr>
                <w:rFonts w:ascii="Times New Roman" w:hAnsi="Times New Roman"/>
                <w:color w:val="auto"/>
                <w:sz w:val="24"/>
                <w:szCs w:val="24"/>
              </w:rPr>
              <w:t>Инновации в добровольчестве (</w:t>
            </w:r>
            <w:proofErr w:type="spellStart"/>
            <w:r w:rsidRPr="00336F66">
              <w:rPr>
                <w:rFonts w:ascii="Times New Roman" w:hAnsi="Times New Roman"/>
                <w:color w:val="auto"/>
                <w:sz w:val="24"/>
                <w:szCs w:val="24"/>
              </w:rPr>
              <w:t>волонтерстве</w:t>
            </w:r>
            <w:proofErr w:type="spellEnd"/>
            <w:r w:rsidRPr="00336F66">
              <w:rPr>
                <w:rFonts w:ascii="Times New Roman" w:hAnsi="Times New Roman"/>
                <w:color w:val="auto"/>
                <w:sz w:val="24"/>
                <w:szCs w:val="24"/>
              </w:rPr>
              <w:t xml:space="preserve">) и деятельности социально ориентированных НКО. </w:t>
            </w:r>
          </w:p>
          <w:p w:rsidR="00EC4B66" w:rsidRPr="00336F66" w:rsidRDefault="00EC4B66"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2. </w:t>
            </w:r>
            <w:proofErr w:type="spellStart"/>
            <w:r w:rsidRPr="00336F66">
              <w:rPr>
                <w:rFonts w:ascii="Times New Roman" w:hAnsi="Times New Roman"/>
                <w:color w:val="auto"/>
                <w:sz w:val="24"/>
                <w:szCs w:val="24"/>
              </w:rPr>
              <w:t>Формы,механизмы</w:t>
            </w:r>
            <w:proofErr w:type="spellEnd"/>
            <w:r w:rsidRPr="00336F66">
              <w:rPr>
                <w:rFonts w:ascii="Times New Roman" w:hAnsi="Times New Roman"/>
                <w:color w:val="auto"/>
                <w:sz w:val="24"/>
                <w:szCs w:val="24"/>
              </w:rPr>
              <w:t xml:space="preserve"> и порядки взаимодействия с </w:t>
            </w:r>
            <w:r>
              <w:rPr>
                <w:rFonts w:ascii="Times New Roman" w:hAnsi="Times New Roman"/>
                <w:color w:val="auto"/>
                <w:sz w:val="24"/>
                <w:szCs w:val="24"/>
              </w:rPr>
              <w:t>НКО</w:t>
            </w:r>
            <w:r w:rsidRPr="00336F66">
              <w:rPr>
                <w:rFonts w:ascii="Times New Roman" w:hAnsi="Times New Roman"/>
                <w:color w:val="auto"/>
                <w:sz w:val="24"/>
                <w:szCs w:val="24"/>
              </w:rPr>
              <w:t>.</w:t>
            </w:r>
          </w:p>
          <w:p w:rsidR="00EC4B66" w:rsidRPr="00CD7D1E" w:rsidRDefault="00EC4B66" w:rsidP="00CD7D1E">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336F66">
              <w:rPr>
                <w:rFonts w:ascii="Times New Roman" w:hAnsi="Times New Roman"/>
                <w:color w:val="auto"/>
                <w:sz w:val="24"/>
                <w:szCs w:val="24"/>
              </w:rPr>
              <w:t>Управление рисками в работе с волонтерами и волонтерскими организациями.</w:t>
            </w:r>
          </w:p>
        </w:tc>
      </w:tr>
    </w:tbl>
    <w:p w:rsidR="00EC4B66" w:rsidRPr="00DC11F5" w:rsidRDefault="00EC4B66" w:rsidP="00D00133">
      <w:pPr>
        <w:autoSpaceDE w:val="0"/>
        <w:autoSpaceDN w:val="0"/>
        <w:adjustRightInd w:val="0"/>
        <w:jc w:val="both"/>
        <w:rPr>
          <w:b/>
          <w:bCs/>
          <w:i/>
          <w:iCs/>
        </w:rPr>
      </w:pPr>
    </w:p>
    <w:p w:rsidR="00EC4B66" w:rsidRPr="00DC11F5" w:rsidRDefault="00EC4B66" w:rsidP="004E5484">
      <w:pPr>
        <w:autoSpaceDE w:val="0"/>
        <w:autoSpaceDN w:val="0"/>
        <w:adjustRightInd w:val="0"/>
        <w:rPr>
          <w:b/>
        </w:rPr>
      </w:pPr>
      <w:r w:rsidRPr="00F9510B">
        <w:rPr>
          <w:b/>
        </w:rPr>
        <w:t>4.2.3. Содержание самостоятельной работы</w:t>
      </w:r>
    </w:p>
    <w:p w:rsidR="00EC4B66" w:rsidRPr="004E5484" w:rsidRDefault="00EC4B66"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EC4B66" w:rsidRPr="002D0F2F" w:rsidTr="0001303E">
        <w:tc>
          <w:tcPr>
            <w:tcW w:w="817" w:type="dxa"/>
          </w:tcPr>
          <w:p w:rsidR="00EC4B66" w:rsidRPr="002D0F2F" w:rsidRDefault="00EC4B66" w:rsidP="0001303E">
            <w:pPr>
              <w:jc w:val="center"/>
              <w:rPr>
                <w:b/>
              </w:rPr>
            </w:pPr>
            <w:r w:rsidRPr="002D0F2F">
              <w:rPr>
                <w:b/>
              </w:rPr>
              <w:t>№ п/п</w:t>
            </w:r>
          </w:p>
        </w:tc>
        <w:tc>
          <w:tcPr>
            <w:tcW w:w="2410" w:type="dxa"/>
          </w:tcPr>
          <w:p w:rsidR="00EC4B66" w:rsidRPr="002D0F2F" w:rsidRDefault="00EC4B66" w:rsidP="0001303E">
            <w:pPr>
              <w:jc w:val="center"/>
              <w:rPr>
                <w:b/>
              </w:rPr>
            </w:pPr>
            <w:r w:rsidRPr="002D0F2F">
              <w:rPr>
                <w:b/>
              </w:rPr>
              <w:t>Наименование темы (раздела) дисциплины</w:t>
            </w:r>
          </w:p>
        </w:tc>
        <w:tc>
          <w:tcPr>
            <w:tcW w:w="6344" w:type="dxa"/>
          </w:tcPr>
          <w:p w:rsidR="00EC4B66" w:rsidRPr="002D0F2F" w:rsidRDefault="00EC4B66" w:rsidP="0001303E">
            <w:pPr>
              <w:jc w:val="center"/>
              <w:rPr>
                <w:b/>
              </w:rPr>
            </w:pPr>
            <w:r>
              <w:rPr>
                <w:b/>
              </w:rPr>
              <w:t>Формы и тематика самостоятельной работы</w:t>
            </w:r>
          </w:p>
        </w:tc>
      </w:tr>
      <w:tr w:rsidR="00EC4B66" w:rsidRPr="00D862BD" w:rsidTr="0001303E">
        <w:tc>
          <w:tcPr>
            <w:tcW w:w="817" w:type="dxa"/>
          </w:tcPr>
          <w:p w:rsidR="00EC4B66" w:rsidRPr="002D0F2F" w:rsidRDefault="00EC4B66" w:rsidP="0001303E">
            <w:pPr>
              <w:pStyle w:val="a3"/>
              <w:ind w:left="0"/>
            </w:pPr>
            <w:r>
              <w:t>1.</w:t>
            </w:r>
          </w:p>
        </w:tc>
        <w:tc>
          <w:tcPr>
            <w:tcW w:w="2410" w:type="dxa"/>
          </w:tcPr>
          <w:p w:rsidR="00EC4B66" w:rsidRPr="000472E3" w:rsidRDefault="00EC4B66"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EC4B66" w:rsidRDefault="00EC4B66" w:rsidP="006F68B2">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EC4B66" w:rsidRPr="006F68B2" w:rsidRDefault="00EC4B66" w:rsidP="006F68B2">
            <w:pPr>
              <w:jc w:val="both"/>
            </w:pPr>
            <w:r w:rsidRPr="006F68B2">
              <w:t>Государственная политика в области развития добровольчества (</w:t>
            </w:r>
            <w:proofErr w:type="spellStart"/>
            <w:r w:rsidRPr="006F68B2">
              <w:t>волонтерства</w:t>
            </w:r>
            <w:proofErr w:type="spellEnd"/>
            <w:r w:rsidRPr="006F68B2">
              <w:t>).</w:t>
            </w:r>
          </w:p>
          <w:p w:rsidR="00EC4B66" w:rsidRPr="006F68B2" w:rsidRDefault="00EC4B66" w:rsidP="006F68B2">
            <w:pPr>
              <w:jc w:val="both"/>
            </w:pPr>
            <w:r w:rsidRPr="006F68B2">
              <w:t xml:space="preserve">Правила поведения по отношению к </w:t>
            </w:r>
            <w:proofErr w:type="spellStart"/>
            <w:r w:rsidRPr="006F68B2">
              <w:t>представителяминых</w:t>
            </w:r>
            <w:proofErr w:type="spellEnd"/>
            <w:r w:rsidRPr="006F68B2">
              <w:t xml:space="preserve"> конфессиональных, социальных, этнических </w:t>
            </w:r>
            <w:proofErr w:type="spellStart"/>
            <w:r w:rsidRPr="006F68B2">
              <w:t>икультурных</w:t>
            </w:r>
            <w:proofErr w:type="spellEnd"/>
            <w:r w:rsidRPr="006F68B2">
              <w:t xml:space="preserve"> групп в жизни и волонтерской деятельности.</w:t>
            </w:r>
          </w:p>
          <w:p w:rsidR="00EC4B66" w:rsidRDefault="00EC4B66" w:rsidP="006F68B2">
            <w:pPr>
              <w:jc w:val="both"/>
            </w:pPr>
          </w:p>
          <w:p w:rsidR="00EC4B66" w:rsidRDefault="00EC4B66" w:rsidP="002B7646">
            <w:pPr>
              <w:shd w:val="clear" w:color="auto" w:fill="FFFFFF"/>
              <w:jc w:val="both"/>
              <w:rPr>
                <w:color w:val="000000"/>
              </w:rPr>
            </w:pPr>
            <w:r w:rsidRPr="00CD7D1E">
              <w:rPr>
                <w:color w:val="000000"/>
              </w:rPr>
              <w:t xml:space="preserve">Изучение литературы </w:t>
            </w:r>
          </w:p>
          <w:p w:rsidR="00EC4B66" w:rsidRPr="002B7646" w:rsidRDefault="00EC4B66" w:rsidP="002B7646">
            <w:pPr>
              <w:shd w:val="clear" w:color="auto" w:fill="FFFFFF"/>
              <w:jc w:val="both"/>
              <w:rPr>
                <w:color w:val="000000"/>
              </w:rPr>
            </w:pPr>
            <w:r w:rsidRPr="002B7646">
              <w:rPr>
                <w:color w:val="000000"/>
              </w:rPr>
              <w:t>Реферирование литературы</w:t>
            </w:r>
          </w:p>
          <w:p w:rsidR="00EC4B66" w:rsidRPr="002B7646" w:rsidRDefault="00EC4B66" w:rsidP="002B7646">
            <w:pPr>
              <w:shd w:val="clear" w:color="auto" w:fill="FFFFFF"/>
              <w:jc w:val="both"/>
              <w:rPr>
                <w:color w:val="000000"/>
              </w:rPr>
            </w:pPr>
            <w:r>
              <w:rPr>
                <w:color w:val="000000"/>
              </w:rPr>
              <w:t>Работа с  научными публикациями</w:t>
            </w:r>
          </w:p>
          <w:p w:rsidR="00EC4B66" w:rsidRDefault="00EC4B66" w:rsidP="002B7646">
            <w:pPr>
              <w:shd w:val="clear" w:color="auto" w:fill="FFFFFF"/>
              <w:jc w:val="both"/>
              <w:rPr>
                <w:color w:val="000000"/>
              </w:rPr>
            </w:pPr>
            <w:r w:rsidRPr="002B7646">
              <w:rPr>
                <w:color w:val="000000"/>
              </w:rPr>
              <w:t>Работа с Интернет-ресурсами</w:t>
            </w:r>
          </w:p>
          <w:p w:rsidR="00EC4B66" w:rsidRPr="002B7646" w:rsidRDefault="00EC4B66" w:rsidP="002B7646">
            <w:pPr>
              <w:shd w:val="clear" w:color="auto" w:fill="FFFFFF"/>
              <w:jc w:val="both"/>
              <w:rPr>
                <w:color w:val="000000"/>
                <w:highlight w:val="yellow"/>
              </w:rPr>
            </w:pPr>
            <w:r>
              <w:rPr>
                <w:color w:val="000000"/>
              </w:rPr>
              <w:t>Практические</w:t>
            </w:r>
            <w:r w:rsidRPr="002B7646">
              <w:rPr>
                <w:color w:val="000000"/>
              </w:rPr>
              <w:t xml:space="preserve"> творческие задания</w:t>
            </w:r>
          </w:p>
          <w:p w:rsidR="00EC4B66" w:rsidRPr="002B7646" w:rsidRDefault="00EC4B66" w:rsidP="002B7646">
            <w:pPr>
              <w:shd w:val="clear" w:color="auto" w:fill="FFFFFF"/>
              <w:jc w:val="both"/>
              <w:rPr>
                <w:color w:val="000000"/>
                <w:highlight w:val="yellow"/>
              </w:rPr>
            </w:pPr>
            <w:r w:rsidRPr="002B7646">
              <w:rPr>
                <w:color w:val="000000"/>
              </w:rPr>
              <w:t>Подготовка презентации</w:t>
            </w:r>
          </w:p>
        </w:tc>
      </w:tr>
      <w:tr w:rsidR="00EC4B66" w:rsidRPr="000B2E6F" w:rsidTr="0001303E">
        <w:tc>
          <w:tcPr>
            <w:tcW w:w="817" w:type="dxa"/>
          </w:tcPr>
          <w:p w:rsidR="00EC4B66" w:rsidRDefault="00EC4B66" w:rsidP="0001303E">
            <w:pPr>
              <w:pStyle w:val="a3"/>
              <w:ind w:left="0"/>
            </w:pPr>
            <w:r>
              <w:t>2.</w:t>
            </w:r>
          </w:p>
        </w:tc>
        <w:tc>
          <w:tcPr>
            <w:tcW w:w="2410" w:type="dxa"/>
          </w:tcPr>
          <w:p w:rsidR="00EC4B66" w:rsidRPr="000472E3" w:rsidRDefault="00EC4B66"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tcPr>
          <w:p w:rsidR="00EC4B66" w:rsidRDefault="00EC4B66" w:rsidP="00F70BEF">
            <w:pPr>
              <w:tabs>
                <w:tab w:val="left" w:pos="851"/>
              </w:tabs>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EC4B66" w:rsidRDefault="00EC4B66" w:rsidP="00F70BEF">
            <w:pPr>
              <w:tabs>
                <w:tab w:val="left" w:pos="851"/>
              </w:tabs>
              <w:ind w:firstLine="567"/>
              <w:jc w:val="both"/>
            </w:pPr>
            <w:r>
              <w:t>Применение знаний, умений и навыков в волонтерской деятельности.</w:t>
            </w:r>
          </w:p>
          <w:p w:rsidR="00EC4B66" w:rsidRDefault="00EC4B66" w:rsidP="00F70BEF">
            <w:pPr>
              <w:tabs>
                <w:tab w:val="left" w:pos="851"/>
              </w:tabs>
              <w:jc w:val="both"/>
            </w:pPr>
            <w:r w:rsidRPr="005F10C8">
              <w:t>Основные методы, формы и средства взаимодействия в коллективе и направления его работы на общий результат</w:t>
            </w:r>
          </w:p>
          <w:p w:rsidR="00EC4B66" w:rsidRDefault="00EC4B66" w:rsidP="002B7646">
            <w:pPr>
              <w:shd w:val="clear" w:color="auto" w:fill="FFFFFF"/>
              <w:jc w:val="both"/>
              <w:rPr>
                <w:color w:val="000000"/>
              </w:rPr>
            </w:pPr>
          </w:p>
          <w:p w:rsidR="00EC4B66" w:rsidRDefault="00EC4B66" w:rsidP="002B7646">
            <w:pPr>
              <w:shd w:val="clear" w:color="auto" w:fill="FFFFFF"/>
              <w:jc w:val="both"/>
              <w:rPr>
                <w:color w:val="000000"/>
              </w:rPr>
            </w:pPr>
            <w:r w:rsidRPr="00CD7D1E">
              <w:rPr>
                <w:color w:val="000000"/>
              </w:rPr>
              <w:t xml:space="preserve">Изучение литературы </w:t>
            </w:r>
          </w:p>
          <w:p w:rsidR="00EC4B66" w:rsidRDefault="00EC4B66" w:rsidP="002B7646">
            <w:pPr>
              <w:shd w:val="clear" w:color="auto" w:fill="FFFFFF"/>
              <w:jc w:val="both"/>
              <w:rPr>
                <w:color w:val="000000"/>
              </w:rPr>
            </w:pPr>
            <w:r w:rsidRPr="002B7646">
              <w:rPr>
                <w:color w:val="000000"/>
              </w:rPr>
              <w:t>Реферирование литературы</w:t>
            </w:r>
          </w:p>
          <w:p w:rsidR="00EC4B66" w:rsidRPr="002B7646" w:rsidRDefault="00EC4B66" w:rsidP="00CD4ABD">
            <w:pPr>
              <w:shd w:val="clear" w:color="auto" w:fill="FFFFFF"/>
              <w:jc w:val="both"/>
              <w:rPr>
                <w:color w:val="000000"/>
              </w:rPr>
            </w:pPr>
            <w:r w:rsidRPr="00CD7D1E">
              <w:rPr>
                <w:color w:val="000000"/>
              </w:rPr>
              <w:t>Подготовка эсс</w:t>
            </w:r>
            <w:r>
              <w:rPr>
                <w:color w:val="000000"/>
              </w:rPr>
              <w:t>е</w:t>
            </w:r>
          </w:p>
          <w:p w:rsidR="00EC4B66" w:rsidRDefault="00EC4B66" w:rsidP="002B7646">
            <w:pPr>
              <w:shd w:val="clear" w:color="auto" w:fill="FFFFFF"/>
              <w:jc w:val="both"/>
              <w:rPr>
                <w:color w:val="000000"/>
              </w:rPr>
            </w:pPr>
            <w:r>
              <w:rPr>
                <w:color w:val="000000"/>
              </w:rPr>
              <w:t>Работа с научными публикациями</w:t>
            </w:r>
          </w:p>
          <w:p w:rsidR="00EC4B66" w:rsidRDefault="00EC4B66"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EC4B66" w:rsidRPr="002B7646" w:rsidRDefault="00EC4B66" w:rsidP="002B7646">
            <w:pPr>
              <w:shd w:val="clear" w:color="auto" w:fill="FFFFFF"/>
              <w:jc w:val="both"/>
              <w:rPr>
                <w:color w:val="000000"/>
              </w:rPr>
            </w:pPr>
            <w:r w:rsidRPr="002B7646">
              <w:rPr>
                <w:color w:val="000000"/>
              </w:rPr>
              <w:t>Подготовка презентации</w:t>
            </w:r>
          </w:p>
          <w:p w:rsidR="00EC4B66" w:rsidRPr="00151D76" w:rsidRDefault="00EC4B66" w:rsidP="002B7646">
            <w:pPr>
              <w:shd w:val="clear" w:color="auto" w:fill="FFFFFF"/>
              <w:jc w:val="both"/>
              <w:rPr>
                <w:color w:val="000000"/>
              </w:rPr>
            </w:pPr>
            <w:r w:rsidRPr="002B7646">
              <w:rPr>
                <w:color w:val="000000"/>
              </w:rPr>
              <w:t>Работа с Интернет-ресурсами</w:t>
            </w:r>
          </w:p>
        </w:tc>
      </w:tr>
      <w:tr w:rsidR="00EC4B66" w:rsidRPr="000B2E6F" w:rsidTr="0001303E">
        <w:tc>
          <w:tcPr>
            <w:tcW w:w="817" w:type="dxa"/>
          </w:tcPr>
          <w:p w:rsidR="00EC4B66" w:rsidRPr="002D0F2F" w:rsidRDefault="00EC4B66" w:rsidP="002B7646">
            <w:pPr>
              <w:pStyle w:val="a3"/>
              <w:ind w:left="0"/>
              <w:jc w:val="both"/>
            </w:pPr>
            <w:r>
              <w:t>3.</w:t>
            </w:r>
          </w:p>
        </w:tc>
        <w:tc>
          <w:tcPr>
            <w:tcW w:w="2410" w:type="dxa"/>
          </w:tcPr>
          <w:p w:rsidR="00EC4B66" w:rsidRPr="00C8171F" w:rsidRDefault="00EC4B66"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tcPr>
          <w:p w:rsidR="00EC4B66" w:rsidRPr="005F10C8" w:rsidRDefault="00EC4B66"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EC4B66" w:rsidRPr="005F10C8" w:rsidRDefault="00EC4B66"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Проблема и профилактика эмоционального выгорания. Сравнительный анализ мотивации </w:t>
            </w:r>
            <w:proofErr w:type="spellStart"/>
            <w:r w:rsidRPr="005F10C8">
              <w:rPr>
                <w:rFonts w:ascii="Times New Roman" w:hAnsi="Times New Roman"/>
                <w:color w:val="auto"/>
                <w:sz w:val="24"/>
                <w:szCs w:val="24"/>
              </w:rPr>
              <w:t>стихийныхволонтеров</w:t>
            </w:r>
            <w:proofErr w:type="spellEnd"/>
            <w:r w:rsidRPr="005F10C8">
              <w:rPr>
                <w:rFonts w:ascii="Times New Roman" w:hAnsi="Times New Roman"/>
                <w:color w:val="auto"/>
                <w:sz w:val="24"/>
                <w:szCs w:val="24"/>
              </w:rPr>
              <w:t xml:space="preserve">, эпизодических волонтеров и </w:t>
            </w:r>
            <w:proofErr w:type="spellStart"/>
            <w:r w:rsidRPr="005F10C8">
              <w:rPr>
                <w:rFonts w:ascii="Times New Roman" w:hAnsi="Times New Roman"/>
                <w:color w:val="auto"/>
                <w:sz w:val="24"/>
                <w:szCs w:val="24"/>
              </w:rPr>
              <w:t>волонтеровдолгосрочных</w:t>
            </w:r>
            <w:proofErr w:type="spellEnd"/>
            <w:r w:rsidRPr="005F10C8">
              <w:rPr>
                <w:rFonts w:ascii="Times New Roman" w:hAnsi="Times New Roman"/>
                <w:color w:val="auto"/>
                <w:sz w:val="24"/>
                <w:szCs w:val="24"/>
              </w:rPr>
              <w:t xml:space="preserve"> проектов. Диагностика мотивации волонтеров. </w:t>
            </w:r>
          </w:p>
          <w:p w:rsidR="00EC4B66" w:rsidRPr="005F10C8" w:rsidRDefault="00EC4B66"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и(или) технологий.</w:t>
            </w:r>
          </w:p>
          <w:p w:rsidR="00EC4B66" w:rsidRDefault="00EC4B66" w:rsidP="002B7646">
            <w:pPr>
              <w:shd w:val="clear" w:color="auto" w:fill="FFFFFF"/>
              <w:jc w:val="both"/>
              <w:rPr>
                <w:color w:val="000000"/>
              </w:rPr>
            </w:pPr>
          </w:p>
          <w:p w:rsidR="00EC4B66" w:rsidRDefault="00EC4B66" w:rsidP="002B7646">
            <w:pPr>
              <w:shd w:val="clear" w:color="auto" w:fill="FFFFFF"/>
              <w:jc w:val="both"/>
              <w:rPr>
                <w:color w:val="000000"/>
              </w:rPr>
            </w:pPr>
            <w:r w:rsidRPr="00CD7D1E">
              <w:rPr>
                <w:color w:val="000000"/>
              </w:rPr>
              <w:t xml:space="preserve">Изучение литературы </w:t>
            </w:r>
          </w:p>
          <w:p w:rsidR="00EC4B66" w:rsidRDefault="00EC4B66" w:rsidP="00553223">
            <w:pPr>
              <w:shd w:val="clear" w:color="auto" w:fill="FFFFFF"/>
              <w:jc w:val="both"/>
              <w:rPr>
                <w:color w:val="000000"/>
              </w:rPr>
            </w:pPr>
            <w:r w:rsidRPr="00CD7D1E">
              <w:rPr>
                <w:color w:val="000000"/>
              </w:rPr>
              <w:t>Аннотирование</w:t>
            </w:r>
          </w:p>
          <w:p w:rsidR="00EC4B66" w:rsidRDefault="00EC4B66" w:rsidP="002B7646">
            <w:pPr>
              <w:shd w:val="clear" w:color="auto" w:fill="FFFFFF"/>
              <w:jc w:val="both"/>
              <w:rPr>
                <w:color w:val="000000"/>
              </w:rPr>
            </w:pPr>
            <w:r w:rsidRPr="002B7646">
              <w:rPr>
                <w:color w:val="000000"/>
              </w:rPr>
              <w:t>Реферирование литературы</w:t>
            </w:r>
          </w:p>
          <w:p w:rsidR="00EC4B66" w:rsidRDefault="00EC4B66" w:rsidP="002B7646">
            <w:pPr>
              <w:shd w:val="clear" w:color="auto" w:fill="FFFFFF"/>
              <w:jc w:val="both"/>
              <w:rPr>
                <w:color w:val="000000"/>
              </w:rPr>
            </w:pPr>
            <w:r>
              <w:rPr>
                <w:color w:val="000000"/>
              </w:rPr>
              <w:t>Подготовка к тестированию</w:t>
            </w:r>
          </w:p>
          <w:p w:rsidR="00EC4B66" w:rsidRDefault="00EC4B66"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EC4B66" w:rsidRPr="002B7646" w:rsidRDefault="00EC4B66" w:rsidP="002B7646">
            <w:pPr>
              <w:shd w:val="clear" w:color="auto" w:fill="FFFFFF"/>
              <w:jc w:val="both"/>
              <w:rPr>
                <w:color w:val="000000"/>
              </w:rPr>
            </w:pPr>
            <w:r w:rsidRPr="002B7646">
              <w:rPr>
                <w:color w:val="000000"/>
              </w:rPr>
              <w:t>Работа с Интернет-ресурсами</w:t>
            </w:r>
          </w:p>
        </w:tc>
      </w:tr>
      <w:tr w:rsidR="00EC4B66" w:rsidRPr="0092641C" w:rsidTr="0001303E">
        <w:tc>
          <w:tcPr>
            <w:tcW w:w="817" w:type="dxa"/>
          </w:tcPr>
          <w:p w:rsidR="00EC4B66" w:rsidRPr="002D0F2F" w:rsidRDefault="00EC4B66" w:rsidP="002B7646">
            <w:pPr>
              <w:pStyle w:val="a3"/>
              <w:ind w:left="0"/>
              <w:jc w:val="both"/>
            </w:pPr>
            <w:r>
              <w:t>4.</w:t>
            </w:r>
          </w:p>
        </w:tc>
        <w:tc>
          <w:tcPr>
            <w:tcW w:w="2410" w:type="dxa"/>
          </w:tcPr>
          <w:p w:rsidR="00EC4B66" w:rsidRPr="000472E3" w:rsidRDefault="00EC4B66"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tcPr>
          <w:p w:rsidR="00EC4B66" w:rsidRDefault="00EC4B66" w:rsidP="002B7646">
            <w:pPr>
              <w:shd w:val="clear" w:color="auto" w:fill="FFFFFF"/>
              <w:jc w:val="both"/>
              <w:rPr>
                <w:color w:val="000000"/>
              </w:rPr>
            </w:pPr>
            <w:r w:rsidRPr="00336F66">
              <w:t xml:space="preserve">Способы построения конструктивного общения (взаимодействия) с представителями органов власти </w:t>
            </w:r>
            <w:proofErr w:type="spellStart"/>
            <w:r w:rsidRPr="00336F66">
              <w:t>иразличных</w:t>
            </w:r>
            <w:proofErr w:type="spellEnd"/>
            <w:r w:rsidRPr="00336F66">
              <w:t xml:space="preserve"> социальных групп</w:t>
            </w:r>
          </w:p>
          <w:p w:rsidR="00EC4B66" w:rsidRDefault="00EC4B66" w:rsidP="002B7646">
            <w:pPr>
              <w:shd w:val="clear" w:color="auto" w:fill="FFFFFF"/>
              <w:jc w:val="both"/>
              <w:rPr>
                <w:color w:val="000000"/>
              </w:rPr>
            </w:pPr>
          </w:p>
          <w:p w:rsidR="00EC4B66" w:rsidRPr="002B7646" w:rsidRDefault="00EC4B66" w:rsidP="002B7646">
            <w:pPr>
              <w:shd w:val="clear" w:color="auto" w:fill="FFFFFF"/>
              <w:jc w:val="both"/>
              <w:rPr>
                <w:color w:val="000000"/>
              </w:rPr>
            </w:pPr>
            <w:r w:rsidRPr="002B7646">
              <w:rPr>
                <w:color w:val="000000"/>
              </w:rPr>
              <w:t>Реферирование литературы</w:t>
            </w:r>
          </w:p>
          <w:p w:rsidR="00EC4B66" w:rsidRPr="002B7646" w:rsidRDefault="00EC4B66" w:rsidP="002B7646">
            <w:pPr>
              <w:shd w:val="clear" w:color="auto" w:fill="FFFFFF"/>
              <w:jc w:val="both"/>
              <w:rPr>
                <w:color w:val="000000"/>
              </w:rPr>
            </w:pPr>
            <w:r w:rsidRPr="002B7646">
              <w:rPr>
                <w:color w:val="000000"/>
              </w:rPr>
              <w:t>Работа со справочными материалами</w:t>
            </w:r>
          </w:p>
          <w:p w:rsidR="00EC4B66" w:rsidRPr="002B7646" w:rsidRDefault="00EC4B66" w:rsidP="002B7646">
            <w:pPr>
              <w:shd w:val="clear" w:color="auto" w:fill="FFFFFF"/>
              <w:jc w:val="both"/>
              <w:rPr>
                <w:color w:val="000000"/>
                <w:highlight w:val="yellow"/>
              </w:rPr>
            </w:pPr>
            <w:r w:rsidRPr="002B7646">
              <w:rPr>
                <w:color w:val="000000"/>
              </w:rPr>
              <w:t>Работа с Интернет-ресурсами</w:t>
            </w:r>
          </w:p>
          <w:p w:rsidR="00EC4B66" w:rsidRPr="002B7646" w:rsidRDefault="00EC4B66" w:rsidP="001824BF">
            <w:pPr>
              <w:shd w:val="clear" w:color="auto" w:fill="FFFFFF"/>
              <w:jc w:val="both"/>
              <w:rPr>
                <w:color w:val="000000"/>
              </w:rPr>
            </w:pPr>
            <w:r>
              <w:rPr>
                <w:color w:val="000000"/>
              </w:rPr>
              <w:t>Практические</w:t>
            </w:r>
            <w:r w:rsidRPr="002B7646">
              <w:rPr>
                <w:color w:val="000000"/>
              </w:rPr>
              <w:t xml:space="preserve"> творческие задания</w:t>
            </w:r>
          </w:p>
        </w:tc>
      </w:tr>
    </w:tbl>
    <w:p w:rsidR="00EC4B66" w:rsidRDefault="00EC4B66" w:rsidP="006774E3">
      <w:pPr>
        <w:autoSpaceDE w:val="0"/>
        <w:autoSpaceDN w:val="0"/>
        <w:adjustRightInd w:val="0"/>
        <w:ind w:left="360"/>
        <w:jc w:val="both"/>
        <w:rPr>
          <w:b/>
          <w:bCs/>
          <w:i/>
          <w:iCs/>
        </w:rPr>
      </w:pPr>
    </w:p>
    <w:p w:rsidR="00EC4B66" w:rsidRDefault="00EC4B66" w:rsidP="006774E3">
      <w:pPr>
        <w:autoSpaceDE w:val="0"/>
        <w:autoSpaceDN w:val="0"/>
        <w:adjustRightInd w:val="0"/>
        <w:ind w:left="360"/>
        <w:jc w:val="both"/>
        <w:rPr>
          <w:b/>
          <w:bCs/>
          <w:i/>
          <w:iCs/>
        </w:rPr>
      </w:pPr>
    </w:p>
    <w:p w:rsidR="00EC4B66" w:rsidRPr="006774E3" w:rsidRDefault="00EC4B66"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EC4B66" w:rsidRPr="00E562B2" w:rsidRDefault="00EC4B66" w:rsidP="00E562B2">
      <w:pPr>
        <w:jc w:val="both"/>
        <w:rPr>
          <w:color w:val="000000"/>
          <w:shd w:val="clear" w:color="auto" w:fill="FFFFFF"/>
        </w:rPr>
      </w:pPr>
    </w:p>
    <w:p w:rsidR="00EC4B66" w:rsidRDefault="00EC4B66" w:rsidP="00CD7D1E">
      <w:pPr>
        <w:ind w:firstLine="360"/>
        <w:jc w:val="both"/>
        <w:rPr>
          <w:color w:val="000000"/>
          <w:shd w:val="clear" w:color="auto" w:fill="FFFFFF"/>
        </w:rPr>
      </w:pPr>
      <w:r>
        <w:rPr>
          <w:color w:val="000000"/>
          <w:shd w:val="clear" w:color="auto" w:fill="FFFFFF"/>
        </w:rPr>
        <w:t xml:space="preserve">1.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w:t>
      </w:r>
      <w:proofErr w:type="spellStart"/>
      <w:r w:rsidRPr="00CD7D1E">
        <w:rPr>
          <w:color w:val="000000"/>
          <w:shd w:val="clear" w:color="auto" w:fill="FFFFFF"/>
        </w:rPr>
        <w:t>Электрон.текстовые</w:t>
      </w:r>
      <w:proofErr w:type="spellEnd"/>
      <w:r w:rsidRPr="00CD7D1E">
        <w:rPr>
          <w:color w:val="000000"/>
          <w:shd w:val="clear" w:color="auto" w:fill="FFFFFF"/>
        </w:rPr>
        <w:t xml:space="preserve"> данные. – Саратов: Ай Пи Эр Медиа, 2018. – 368 c. – ISBN 978-5-4486-0173-6. – Режим доступа: </w:t>
      </w:r>
      <w:hyperlink r:id="rId5" w:history="1">
        <w:r w:rsidRPr="00EC28FD">
          <w:rPr>
            <w:rStyle w:val="a6"/>
            <w:shd w:val="clear" w:color="auto" w:fill="FFFFFF"/>
          </w:rPr>
          <w:t>http://www.iprbookshop.ru/72456.html</w:t>
        </w:r>
      </w:hyperlink>
      <w:r w:rsidRPr="00CD7D1E">
        <w:rPr>
          <w:color w:val="000000"/>
          <w:shd w:val="clear" w:color="auto" w:fill="FFFFFF"/>
        </w:rPr>
        <w:t>.</w:t>
      </w:r>
    </w:p>
    <w:p w:rsidR="00EC4B66" w:rsidRPr="006B7CBB" w:rsidRDefault="00EC4B66" w:rsidP="00CD7D1E">
      <w:pPr>
        <w:ind w:firstLine="360"/>
        <w:jc w:val="both"/>
        <w:rPr>
          <w:color w:val="000000"/>
          <w:shd w:val="clear" w:color="auto" w:fill="FFFFFF"/>
        </w:rPr>
      </w:pPr>
      <w:r>
        <w:rPr>
          <w:color w:val="000000"/>
          <w:shd w:val="clear" w:color="auto" w:fill="FFFFFF"/>
        </w:rPr>
        <w:tab/>
      </w:r>
    </w:p>
    <w:p w:rsidR="00EC4B66" w:rsidRDefault="00EC4B66" w:rsidP="00AF0687">
      <w:pPr>
        <w:ind w:firstLine="360"/>
        <w:jc w:val="both"/>
        <w:rPr>
          <w:color w:val="000000"/>
          <w:shd w:val="clear" w:color="auto" w:fill="FFFFFF"/>
        </w:rPr>
      </w:pPr>
      <w:r>
        <w:rPr>
          <w:color w:val="000000"/>
          <w:shd w:val="clear" w:color="auto" w:fill="FFFFFF"/>
        </w:rPr>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w:t>
      </w:r>
      <w:proofErr w:type="spellStart"/>
      <w:r w:rsidRPr="00CD7D1E">
        <w:rPr>
          <w:color w:val="000000"/>
          <w:shd w:val="clear" w:color="auto" w:fill="FFFFFF"/>
        </w:rPr>
        <w:t>Электрон.текстовые</w:t>
      </w:r>
      <w:proofErr w:type="spellEnd"/>
      <w:r w:rsidRPr="00CD7D1E">
        <w:rPr>
          <w:color w:val="000000"/>
          <w:shd w:val="clear" w:color="auto" w:fill="FFFFFF"/>
        </w:rPr>
        <w:t xml:space="preserve"> данные. – Ставрополь: Северо-Кавказский федеральный университет, 2015. – 130 c. – ISBN 2227-8397. – Режим доступа: </w:t>
      </w:r>
      <w:hyperlink r:id="rId6" w:history="1">
        <w:r w:rsidRPr="00EC28FD">
          <w:rPr>
            <w:rStyle w:val="a6"/>
            <w:shd w:val="clear" w:color="auto" w:fill="FFFFFF"/>
          </w:rPr>
          <w:t>http://www.iprbookshop.ru/63025.html</w:t>
        </w:r>
      </w:hyperlink>
    </w:p>
    <w:p w:rsidR="00EC4B66" w:rsidRDefault="00EC4B66" w:rsidP="00AF0687">
      <w:pPr>
        <w:ind w:firstLine="360"/>
        <w:jc w:val="both"/>
        <w:rPr>
          <w:color w:val="000000"/>
          <w:shd w:val="clear" w:color="auto" w:fill="FFFFFF"/>
        </w:rPr>
      </w:pPr>
    </w:p>
    <w:p w:rsidR="00EC4B66" w:rsidRDefault="00EC4B66" w:rsidP="00AF0687">
      <w:pPr>
        <w:ind w:firstLine="360"/>
        <w:jc w:val="both"/>
        <w:rPr>
          <w:color w:val="000000"/>
          <w:shd w:val="clear" w:color="auto" w:fill="FFFFFF"/>
        </w:rPr>
      </w:pPr>
      <w:r>
        <w:rPr>
          <w:color w:val="000000"/>
          <w:shd w:val="clear" w:color="auto" w:fill="FFFFFF"/>
        </w:rPr>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Pr="00CD7D1E">
        <w:rPr>
          <w:color w:val="000000"/>
          <w:shd w:val="clear" w:color="auto" w:fill="FFFFFF"/>
        </w:rPr>
        <w:t>Келасьев</w:t>
      </w:r>
      <w:proofErr w:type="spellEnd"/>
      <w:r w:rsidRPr="00CD7D1E">
        <w:rPr>
          <w:color w:val="000000"/>
          <w:shd w:val="clear" w:color="auto" w:fill="FFFFFF"/>
        </w:rPr>
        <w:t xml:space="preserve">, А. Н. Смирнова. – </w:t>
      </w:r>
      <w:proofErr w:type="spellStart"/>
      <w:r w:rsidRPr="00CD7D1E">
        <w:rPr>
          <w:color w:val="000000"/>
          <w:shd w:val="clear" w:color="auto" w:fill="FFFFFF"/>
        </w:rPr>
        <w:t>Электрон.текстовые</w:t>
      </w:r>
      <w:proofErr w:type="spellEnd"/>
      <w:r w:rsidRPr="00CD7D1E">
        <w:rPr>
          <w:color w:val="000000"/>
          <w:shd w:val="clear" w:color="auto" w:fill="FFFFFF"/>
        </w:rPr>
        <w:t xml:space="preserve"> данные. – СПб.: Санкт-Петербургский государственный институт психологии и социальной работы, 2016. – 184 c. – ISBN 978-5-98238-063-0. – Режим доступа: </w:t>
      </w:r>
      <w:hyperlink r:id="rId7" w:history="1">
        <w:r w:rsidRPr="00EC28FD">
          <w:rPr>
            <w:rStyle w:val="a6"/>
            <w:shd w:val="clear" w:color="auto" w:fill="FFFFFF"/>
          </w:rPr>
          <w:t>http://www.iprbookshop.ru/83646.html</w:t>
        </w:r>
      </w:hyperlink>
      <w:r w:rsidRPr="00CD7D1E">
        <w:rPr>
          <w:color w:val="000000"/>
          <w:shd w:val="clear" w:color="auto" w:fill="FFFFFF"/>
        </w:rPr>
        <w:t>.</w:t>
      </w:r>
    </w:p>
    <w:p w:rsidR="00EC4B66" w:rsidRPr="00AF0687" w:rsidRDefault="00EC4B66" w:rsidP="00AF0687">
      <w:pPr>
        <w:ind w:firstLine="360"/>
        <w:jc w:val="both"/>
        <w:rPr>
          <w:color w:val="000000"/>
          <w:shd w:val="clear" w:color="auto" w:fill="FFFFFF"/>
        </w:rPr>
      </w:pPr>
    </w:p>
    <w:p w:rsidR="00EC4B66" w:rsidRDefault="00EC4B66" w:rsidP="00CD7D1E">
      <w:pPr>
        <w:ind w:firstLine="360"/>
        <w:jc w:val="both"/>
        <w:rPr>
          <w:color w:val="000000"/>
          <w:shd w:val="clear" w:color="auto" w:fill="FFFFFF"/>
        </w:rPr>
      </w:pPr>
      <w:r>
        <w:t xml:space="preserve">4.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8" w:history="1">
        <w:r w:rsidRPr="00EC28FD">
          <w:rPr>
            <w:rStyle w:val="a6"/>
            <w:shd w:val="clear" w:color="auto" w:fill="FFFFFF"/>
          </w:rPr>
          <w:t>https://cyberleninka.ru/article/n/volonterskoe-dvizhenie-kak-faktor-razvitiya-sotsialnoy-aktivnostimolodezhi/viewer</w:t>
        </w:r>
      </w:hyperlink>
    </w:p>
    <w:p w:rsidR="00EC4B66" w:rsidRDefault="00EC4B66" w:rsidP="00CD7D1E">
      <w:pPr>
        <w:ind w:firstLine="360"/>
        <w:jc w:val="both"/>
      </w:pPr>
    </w:p>
    <w:p w:rsidR="00EC4B66" w:rsidRDefault="00EC4B66" w:rsidP="00CD7D1E">
      <w:pPr>
        <w:ind w:firstLine="360"/>
        <w:jc w:val="both"/>
      </w:pPr>
      <w:r>
        <w:t>5.</w:t>
      </w:r>
      <w:r w:rsidRPr="00CD7D1E">
        <w:t xml:space="preserve"> Вандышева, Л. В. Особенности Интернет-общения волонтеров [Электронный ресурс]. – Режим доступа: </w:t>
      </w:r>
      <w:hyperlink r:id="rId9" w:history="1">
        <w:r w:rsidRPr="00EC28FD">
          <w:rPr>
            <w:rStyle w:val="a6"/>
          </w:rPr>
          <w:t>https://cyberleninka.ru/article/n/osobennosti-internet-obscheniyavolonterov/viewer</w:t>
        </w:r>
      </w:hyperlink>
    </w:p>
    <w:p w:rsidR="00EC4B66" w:rsidRDefault="00EC4B66" w:rsidP="00CD7D1E">
      <w:pPr>
        <w:ind w:firstLine="360"/>
        <w:jc w:val="both"/>
      </w:pPr>
      <w:r>
        <w:t>6.</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0" w:history="1">
        <w:r w:rsidRPr="00EC28FD">
          <w:rPr>
            <w:rStyle w:val="a6"/>
          </w:rPr>
          <w:t>https://cyberleninka.ru/article/n/spetsifika-volonterskoy-deyatelnosti-v-sovremennoy-rossiiregionalnye-praktiki/viewer</w:t>
        </w:r>
      </w:hyperlink>
    </w:p>
    <w:p w:rsidR="00EC4B66" w:rsidRDefault="00EC4B66" w:rsidP="00CD7D1E">
      <w:pPr>
        <w:ind w:firstLine="360"/>
        <w:jc w:val="both"/>
      </w:pPr>
    </w:p>
    <w:p w:rsidR="00EC4B66" w:rsidRDefault="00EC4B66" w:rsidP="00CD7D1E">
      <w:pPr>
        <w:ind w:firstLine="360"/>
        <w:jc w:val="both"/>
      </w:pPr>
      <w:r>
        <w:t>7.</w:t>
      </w:r>
      <w:r w:rsidRPr="00CD7D1E">
        <w:t xml:space="preserve">Павлюк, С. В. Роль волонтерской деятельности в развитии социально значимых личностных качеств студентов [Электронный ресурс]. – Режим доступа: </w:t>
      </w:r>
      <w:hyperlink r:id="rId11" w:history="1">
        <w:r w:rsidRPr="00EC28FD">
          <w:rPr>
            <w:rStyle w:val="a6"/>
          </w:rPr>
          <w:t>https://cyberleninka.ru/article/n/rol-volonterskoy-deyatelnosti-v-razvitii-sotsialno-znachimyhlichnostnyh-kachestv-studentov/viewer</w:t>
        </w:r>
      </w:hyperlink>
    </w:p>
    <w:p w:rsidR="00EC4B66" w:rsidRDefault="00EC4B66" w:rsidP="00CD7D1E">
      <w:pPr>
        <w:ind w:firstLine="360"/>
        <w:jc w:val="both"/>
      </w:pPr>
    </w:p>
    <w:p w:rsidR="00EC4B66" w:rsidRDefault="00EC4B66" w:rsidP="00CD7D1E">
      <w:pPr>
        <w:ind w:firstLine="360"/>
        <w:jc w:val="both"/>
      </w:pPr>
      <w:r>
        <w:t>8.</w:t>
      </w:r>
      <w:r w:rsidRPr="00CD7D1E">
        <w:t xml:space="preserve">Паршакова, Ю. А. Специфика организации волонтерских движений [Электронный ресурс]. – Режим доступа: </w:t>
      </w:r>
      <w:hyperlink r:id="rId12" w:history="1">
        <w:r w:rsidRPr="00EC28FD">
          <w:rPr>
            <w:rStyle w:val="a6"/>
          </w:rPr>
          <w:t>https://cyberleninka.ru/article/n/spetsifika-organizatsii-volonterskihdvizheniy/viewer</w:t>
        </w:r>
      </w:hyperlink>
    </w:p>
    <w:p w:rsidR="00EC4B66" w:rsidRDefault="00EC4B66" w:rsidP="00CD7D1E">
      <w:pPr>
        <w:ind w:firstLine="360"/>
        <w:jc w:val="both"/>
      </w:pPr>
    </w:p>
    <w:p w:rsidR="00EC4B66" w:rsidRDefault="00EC4B66" w:rsidP="00CD7D1E">
      <w:pPr>
        <w:ind w:firstLine="360"/>
        <w:jc w:val="both"/>
      </w:pPr>
      <w:r>
        <w:t>9.</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13" w:history="1">
        <w:r w:rsidRPr="00EC28FD">
          <w:rPr>
            <w:rStyle w:val="a6"/>
          </w:rPr>
          <w:t>https://cyberleninka.ru/article/n/issledovanie-effektivnosti-putey-vovlecheniya-molodezhi-vvolonterskuyu-deyatelnost-v-narodnoy-druzhine/viewer</w:t>
        </w:r>
      </w:hyperlink>
    </w:p>
    <w:p w:rsidR="00EC4B66" w:rsidRDefault="00EC4B66" w:rsidP="00CD7D1E">
      <w:pPr>
        <w:ind w:firstLine="360"/>
        <w:jc w:val="both"/>
      </w:pPr>
    </w:p>
    <w:p w:rsidR="00EC4B66" w:rsidRDefault="00EC4B66" w:rsidP="00CD7D1E">
      <w:pPr>
        <w:ind w:firstLine="360"/>
        <w:jc w:val="both"/>
      </w:pPr>
      <w:r>
        <w:t xml:space="preserve">10.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xml:space="preserve">, Е. В. Гаврилова [и др.]. – </w:t>
      </w:r>
      <w:proofErr w:type="spellStart"/>
      <w:r w:rsidRPr="00CD7D1E">
        <w:t>Электрон.текстовые</w:t>
      </w:r>
      <w:proofErr w:type="spellEnd"/>
      <w:r w:rsidRPr="00CD7D1E">
        <w:t xml:space="preserve"> данные. – Пермь: Пермский государственный гуманитарно-педагогический университет, 2011. – 200 c. – ISBN 2227-8397. – Режим доступа: </w:t>
      </w:r>
      <w:hyperlink r:id="rId14" w:history="1">
        <w:r w:rsidRPr="00EC28FD">
          <w:rPr>
            <w:rStyle w:val="a6"/>
          </w:rPr>
          <w:t>http://www.iprbookshop.ru/32218.html</w:t>
        </w:r>
      </w:hyperlink>
    </w:p>
    <w:p w:rsidR="00EC4B66" w:rsidRDefault="00EC4B66" w:rsidP="00EB3314">
      <w:pPr>
        <w:autoSpaceDE w:val="0"/>
        <w:autoSpaceDN w:val="0"/>
        <w:adjustRightInd w:val="0"/>
        <w:jc w:val="both"/>
        <w:rPr>
          <w:b/>
        </w:rPr>
      </w:pPr>
    </w:p>
    <w:p w:rsidR="00EC4B66" w:rsidRPr="00DC11F5" w:rsidRDefault="00EC4B66"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EC4B66" w:rsidRPr="00DC11F5" w:rsidRDefault="00EC4B66"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EC4B66" w:rsidRPr="00DC11F5" w:rsidRDefault="00EC4B66" w:rsidP="00D00133">
      <w:pPr>
        <w:autoSpaceDE w:val="0"/>
        <w:autoSpaceDN w:val="0"/>
        <w:adjustRightInd w:val="0"/>
        <w:ind w:left="720"/>
        <w:jc w:val="both"/>
      </w:pPr>
      <w:r w:rsidRPr="00DC11F5">
        <w:t>- текущий контроль успеваемости</w:t>
      </w:r>
    </w:p>
    <w:p w:rsidR="00EC4B66" w:rsidRPr="00DC11F5" w:rsidRDefault="00EC4B66" w:rsidP="00034A75">
      <w:pPr>
        <w:autoSpaceDE w:val="0"/>
        <w:autoSpaceDN w:val="0"/>
        <w:adjustRightInd w:val="0"/>
        <w:ind w:left="720"/>
        <w:jc w:val="both"/>
      </w:pPr>
      <w:r w:rsidRPr="00DC11F5">
        <w:t>- промежуточная аттестация обучающихся по дисциплине</w:t>
      </w:r>
    </w:p>
    <w:p w:rsidR="00EC4B66" w:rsidRPr="00DC11F5" w:rsidRDefault="00EC4B66"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C4B66" w:rsidRPr="00DC11F5" w:rsidRDefault="00EC4B66"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C4B66" w:rsidRPr="00DC11F5" w:rsidRDefault="00EC4B66" w:rsidP="00D00133">
      <w:pPr>
        <w:autoSpaceDE w:val="0"/>
        <w:autoSpaceDN w:val="0"/>
        <w:adjustRightInd w:val="0"/>
        <w:ind w:left="720"/>
        <w:jc w:val="both"/>
        <w:rPr>
          <w:i/>
          <w:iCs/>
        </w:rPr>
      </w:pPr>
    </w:p>
    <w:p w:rsidR="00EC4B66" w:rsidRPr="00BE57FE" w:rsidRDefault="00EC4B66" w:rsidP="00F95D1A">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EC4B66" w:rsidRPr="00DC11F5" w:rsidRDefault="00EC4B66"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EC4B66" w:rsidRPr="00DC11F5" w:rsidTr="00E46EB1">
        <w:tc>
          <w:tcPr>
            <w:tcW w:w="709" w:type="dxa"/>
          </w:tcPr>
          <w:p w:rsidR="00EC4B66" w:rsidRPr="00DC11F5" w:rsidRDefault="00EC4B66" w:rsidP="00935672">
            <w:pPr>
              <w:pStyle w:val="a3"/>
              <w:ind w:left="0"/>
              <w:jc w:val="center"/>
              <w:rPr>
                <w:b/>
              </w:rPr>
            </w:pPr>
            <w:r w:rsidRPr="00DC11F5">
              <w:rPr>
                <w:b/>
              </w:rPr>
              <w:t>№ п/п</w:t>
            </w:r>
          </w:p>
        </w:tc>
        <w:tc>
          <w:tcPr>
            <w:tcW w:w="2410" w:type="dxa"/>
          </w:tcPr>
          <w:p w:rsidR="00EC4B66" w:rsidRPr="00DC11F5" w:rsidRDefault="00EC4B66" w:rsidP="00935672">
            <w:pPr>
              <w:pStyle w:val="a3"/>
              <w:ind w:left="0"/>
              <w:jc w:val="center"/>
              <w:rPr>
                <w:b/>
              </w:rPr>
            </w:pPr>
            <w:r w:rsidRPr="00DC11F5">
              <w:rPr>
                <w:b/>
              </w:rPr>
              <w:t>Контролируемые разделы (темы)</w:t>
            </w:r>
          </w:p>
        </w:tc>
        <w:tc>
          <w:tcPr>
            <w:tcW w:w="2126" w:type="dxa"/>
          </w:tcPr>
          <w:p w:rsidR="00EC4B66" w:rsidRPr="00DC11F5" w:rsidRDefault="00EC4B66" w:rsidP="00935672">
            <w:pPr>
              <w:pStyle w:val="a3"/>
              <w:ind w:left="0"/>
              <w:jc w:val="center"/>
              <w:rPr>
                <w:b/>
              </w:rPr>
            </w:pPr>
            <w:r w:rsidRPr="00DC11F5">
              <w:rPr>
                <w:b/>
              </w:rPr>
              <w:t>Код контролируемой компетенции</w:t>
            </w:r>
          </w:p>
        </w:tc>
        <w:tc>
          <w:tcPr>
            <w:tcW w:w="4252" w:type="dxa"/>
          </w:tcPr>
          <w:p w:rsidR="00EC4B66" w:rsidRPr="00DC11F5" w:rsidRDefault="00EC4B66" w:rsidP="00935672">
            <w:pPr>
              <w:pStyle w:val="a3"/>
              <w:ind w:left="0"/>
              <w:rPr>
                <w:b/>
              </w:rPr>
            </w:pPr>
            <w:r w:rsidRPr="00DC11F5">
              <w:rPr>
                <w:b/>
              </w:rPr>
              <w:t xml:space="preserve"> Наименование оценочного средства</w:t>
            </w:r>
          </w:p>
        </w:tc>
      </w:tr>
      <w:tr w:rsidR="00EC4B66" w:rsidRPr="00DC11F5" w:rsidTr="00E46EB1">
        <w:tc>
          <w:tcPr>
            <w:tcW w:w="709" w:type="dxa"/>
          </w:tcPr>
          <w:p w:rsidR="00EC4B66" w:rsidRPr="00DC11F5" w:rsidRDefault="00EC4B66" w:rsidP="00F0399E">
            <w:pPr>
              <w:pStyle w:val="a3"/>
              <w:numPr>
                <w:ilvl w:val="0"/>
                <w:numId w:val="3"/>
              </w:numPr>
              <w:ind w:left="0"/>
            </w:pPr>
            <w:r>
              <w:t>1</w:t>
            </w:r>
          </w:p>
        </w:tc>
        <w:tc>
          <w:tcPr>
            <w:tcW w:w="2410" w:type="dxa"/>
          </w:tcPr>
          <w:p w:rsidR="00EC4B66" w:rsidRPr="000472E3" w:rsidRDefault="00EC4B66"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2126" w:type="dxa"/>
          </w:tcPr>
          <w:p w:rsidR="00EC4B66" w:rsidRDefault="00EC4B66" w:rsidP="009D1008">
            <w:pPr>
              <w:pStyle w:val="a3"/>
              <w:ind w:left="0"/>
              <w:jc w:val="both"/>
            </w:pPr>
            <w:r>
              <w:t>УК-3</w:t>
            </w:r>
          </w:p>
          <w:p w:rsidR="00EC4B66" w:rsidRPr="00DC11F5" w:rsidRDefault="00EC4B66" w:rsidP="009D1008">
            <w:pPr>
              <w:pStyle w:val="a3"/>
              <w:ind w:left="0"/>
              <w:jc w:val="both"/>
            </w:pPr>
            <w:r>
              <w:t>УК-5</w:t>
            </w:r>
          </w:p>
        </w:tc>
        <w:tc>
          <w:tcPr>
            <w:tcW w:w="4252" w:type="dxa"/>
          </w:tcPr>
          <w:p w:rsidR="00EC4B66" w:rsidRDefault="00EC4B66" w:rsidP="009D1008">
            <w:pPr>
              <w:pStyle w:val="a3"/>
              <w:ind w:left="0"/>
              <w:jc w:val="both"/>
            </w:pPr>
            <w:r>
              <w:t>Вопросы к занятию</w:t>
            </w:r>
            <w:r w:rsidRPr="00DC11F5">
              <w:t xml:space="preserve">, </w:t>
            </w:r>
          </w:p>
          <w:p w:rsidR="00EC4B66" w:rsidRDefault="00EC4B66" w:rsidP="009D1008">
            <w:pPr>
              <w:pStyle w:val="a3"/>
              <w:ind w:left="0"/>
              <w:jc w:val="both"/>
            </w:pPr>
            <w:r>
              <w:t>Защита информационного проекта (презентации)</w:t>
            </w:r>
          </w:p>
          <w:p w:rsidR="00EC4B66" w:rsidRPr="002B7646" w:rsidRDefault="00EC4B66" w:rsidP="009D1008">
            <w:pPr>
              <w:shd w:val="clear" w:color="auto" w:fill="FFFFFF"/>
              <w:jc w:val="both"/>
              <w:rPr>
                <w:color w:val="000000"/>
              </w:rPr>
            </w:pPr>
            <w:r>
              <w:rPr>
                <w:color w:val="000000"/>
              </w:rPr>
              <w:t>Защита р</w:t>
            </w:r>
            <w:r w:rsidRPr="002B7646">
              <w:rPr>
                <w:color w:val="000000"/>
              </w:rPr>
              <w:t>ефер</w:t>
            </w:r>
            <w:r>
              <w:rPr>
                <w:color w:val="000000"/>
              </w:rPr>
              <w:t>атов</w:t>
            </w:r>
          </w:p>
          <w:p w:rsidR="00EC4B66" w:rsidRPr="002B7646" w:rsidRDefault="00EC4B66" w:rsidP="009D1008">
            <w:pPr>
              <w:shd w:val="clear" w:color="auto" w:fill="FFFFFF"/>
              <w:jc w:val="both"/>
              <w:rPr>
                <w:color w:val="000000"/>
              </w:rPr>
            </w:pPr>
            <w:r>
              <w:rPr>
                <w:color w:val="000000"/>
              </w:rPr>
              <w:t xml:space="preserve">Представление </w:t>
            </w:r>
            <w:proofErr w:type="spellStart"/>
            <w:r>
              <w:rPr>
                <w:color w:val="000000"/>
              </w:rPr>
              <w:t>конспектовнаучных</w:t>
            </w:r>
            <w:proofErr w:type="spellEnd"/>
            <w:r>
              <w:rPr>
                <w:color w:val="000000"/>
              </w:rPr>
              <w:t xml:space="preserve"> публикаций</w:t>
            </w:r>
          </w:p>
          <w:p w:rsidR="00EC4B66" w:rsidRPr="009D1008" w:rsidRDefault="00EC4B66" w:rsidP="009D1008">
            <w:pPr>
              <w:shd w:val="clear" w:color="auto" w:fill="FFFFFF"/>
              <w:jc w:val="both"/>
              <w:rPr>
                <w:color w:val="000000"/>
              </w:rPr>
            </w:pPr>
            <w:r w:rsidRPr="00B15AFA">
              <w:rPr>
                <w:color w:val="000000"/>
              </w:rPr>
              <w:t>Практическое задание</w:t>
            </w:r>
          </w:p>
        </w:tc>
      </w:tr>
      <w:tr w:rsidR="00EC4B66" w:rsidRPr="00DC11F5" w:rsidTr="00E46EB1">
        <w:tc>
          <w:tcPr>
            <w:tcW w:w="709" w:type="dxa"/>
          </w:tcPr>
          <w:p w:rsidR="00EC4B66" w:rsidRDefault="00EC4B66" w:rsidP="00F0399E">
            <w:pPr>
              <w:pStyle w:val="a3"/>
              <w:numPr>
                <w:ilvl w:val="0"/>
                <w:numId w:val="3"/>
              </w:numPr>
              <w:ind w:left="0"/>
            </w:pPr>
            <w:r>
              <w:t>2</w:t>
            </w:r>
          </w:p>
        </w:tc>
        <w:tc>
          <w:tcPr>
            <w:tcW w:w="2410" w:type="dxa"/>
          </w:tcPr>
          <w:p w:rsidR="00EC4B66" w:rsidRPr="000472E3" w:rsidRDefault="00EC4B66"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2126" w:type="dxa"/>
          </w:tcPr>
          <w:p w:rsidR="00EC4B66" w:rsidRDefault="00EC4B66" w:rsidP="009D1008">
            <w:pPr>
              <w:pStyle w:val="a3"/>
              <w:ind w:left="0"/>
              <w:jc w:val="both"/>
            </w:pPr>
            <w:r>
              <w:t>УК-3</w:t>
            </w:r>
          </w:p>
          <w:p w:rsidR="00EC4B66" w:rsidRDefault="00EC4B66" w:rsidP="009D1008">
            <w:r>
              <w:t>УК-5</w:t>
            </w:r>
          </w:p>
        </w:tc>
        <w:tc>
          <w:tcPr>
            <w:tcW w:w="4252" w:type="dxa"/>
          </w:tcPr>
          <w:p w:rsidR="00EC4B66" w:rsidRDefault="00EC4B66" w:rsidP="00C8171F">
            <w:pPr>
              <w:pStyle w:val="a3"/>
              <w:ind w:left="0"/>
              <w:jc w:val="both"/>
            </w:pPr>
            <w:r>
              <w:t>Вопросы к занятию</w:t>
            </w:r>
            <w:r w:rsidRPr="00DC11F5">
              <w:t xml:space="preserve">, </w:t>
            </w:r>
          </w:p>
          <w:p w:rsidR="00EC4B66" w:rsidRDefault="00EC4B66" w:rsidP="00CD4ABD">
            <w:pPr>
              <w:pStyle w:val="a3"/>
              <w:ind w:left="0"/>
              <w:jc w:val="both"/>
            </w:pPr>
            <w:r>
              <w:t>защита информационного проекта (презентации)</w:t>
            </w:r>
          </w:p>
          <w:p w:rsidR="00EC4B66" w:rsidRDefault="00EC4B66" w:rsidP="00CD4ABD">
            <w:pPr>
              <w:pStyle w:val="a3"/>
              <w:ind w:left="0"/>
              <w:jc w:val="both"/>
            </w:pPr>
            <w:r>
              <w:t>Представление эссе</w:t>
            </w:r>
          </w:p>
          <w:p w:rsidR="00EC4B66" w:rsidRDefault="00EC4B66" w:rsidP="008F51A8">
            <w:pPr>
              <w:shd w:val="clear" w:color="auto" w:fill="FFFFFF"/>
              <w:jc w:val="both"/>
              <w:rPr>
                <w:color w:val="000000"/>
              </w:rPr>
            </w:pPr>
            <w:r>
              <w:rPr>
                <w:color w:val="000000"/>
              </w:rPr>
              <w:t xml:space="preserve">Представление </w:t>
            </w:r>
            <w:proofErr w:type="spellStart"/>
            <w:r>
              <w:rPr>
                <w:color w:val="000000"/>
              </w:rPr>
              <w:t>конспектовнаучных</w:t>
            </w:r>
            <w:proofErr w:type="spellEnd"/>
            <w:r>
              <w:rPr>
                <w:color w:val="000000"/>
              </w:rPr>
              <w:t xml:space="preserve"> публикаций</w:t>
            </w:r>
          </w:p>
          <w:p w:rsidR="00EC4B66" w:rsidRDefault="00EC4B66" w:rsidP="008F51A8">
            <w:pPr>
              <w:shd w:val="clear" w:color="auto" w:fill="FFFFFF"/>
              <w:jc w:val="both"/>
              <w:rPr>
                <w:color w:val="000000"/>
              </w:rPr>
            </w:pPr>
            <w:r>
              <w:rPr>
                <w:color w:val="000000"/>
              </w:rPr>
              <w:t>Защита р</w:t>
            </w:r>
            <w:r w:rsidRPr="002B7646">
              <w:rPr>
                <w:color w:val="000000"/>
              </w:rPr>
              <w:t>ефер</w:t>
            </w:r>
            <w:r>
              <w:rPr>
                <w:color w:val="000000"/>
              </w:rPr>
              <w:t>атов</w:t>
            </w:r>
          </w:p>
          <w:p w:rsidR="00EC4B66" w:rsidRPr="008F51A8" w:rsidRDefault="00EC4B66" w:rsidP="008F51A8">
            <w:pPr>
              <w:shd w:val="clear" w:color="auto" w:fill="FFFFFF"/>
              <w:jc w:val="both"/>
              <w:rPr>
                <w:color w:val="000000"/>
              </w:rPr>
            </w:pPr>
            <w:r w:rsidRPr="007B6F02">
              <w:rPr>
                <w:color w:val="000000"/>
              </w:rPr>
              <w:t>Практическое задание</w:t>
            </w:r>
          </w:p>
        </w:tc>
      </w:tr>
      <w:tr w:rsidR="00EC4B66" w:rsidRPr="00DC11F5" w:rsidTr="00E46EB1">
        <w:tc>
          <w:tcPr>
            <w:tcW w:w="709" w:type="dxa"/>
          </w:tcPr>
          <w:p w:rsidR="00EC4B66" w:rsidRPr="00DC11F5" w:rsidRDefault="00EC4B66" w:rsidP="00F0399E">
            <w:pPr>
              <w:pStyle w:val="a3"/>
              <w:numPr>
                <w:ilvl w:val="0"/>
                <w:numId w:val="3"/>
              </w:numPr>
              <w:ind w:left="0"/>
            </w:pPr>
            <w:r>
              <w:t>3</w:t>
            </w:r>
          </w:p>
        </w:tc>
        <w:tc>
          <w:tcPr>
            <w:tcW w:w="2410" w:type="dxa"/>
          </w:tcPr>
          <w:p w:rsidR="00EC4B66" w:rsidRPr="00C8171F" w:rsidRDefault="00EC4B66"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2126" w:type="dxa"/>
          </w:tcPr>
          <w:p w:rsidR="00EC4B66" w:rsidRDefault="00EC4B66" w:rsidP="009D1008">
            <w:pPr>
              <w:pStyle w:val="a3"/>
              <w:ind w:left="0"/>
              <w:jc w:val="both"/>
            </w:pPr>
            <w:r>
              <w:t>УК-3</w:t>
            </w:r>
          </w:p>
          <w:p w:rsidR="00EC4B66" w:rsidRDefault="00EC4B66" w:rsidP="009D1008">
            <w:r>
              <w:t>УК-5</w:t>
            </w:r>
          </w:p>
        </w:tc>
        <w:tc>
          <w:tcPr>
            <w:tcW w:w="4252" w:type="dxa"/>
          </w:tcPr>
          <w:p w:rsidR="00EC4B66" w:rsidRDefault="00EC4B66" w:rsidP="0065192A">
            <w:pPr>
              <w:pStyle w:val="a3"/>
              <w:ind w:left="0"/>
              <w:jc w:val="both"/>
            </w:pPr>
            <w:r>
              <w:t>Вопросы к занятию</w:t>
            </w:r>
            <w:r w:rsidRPr="00DC11F5">
              <w:t xml:space="preserve">, </w:t>
            </w:r>
          </w:p>
          <w:p w:rsidR="00EC4B66" w:rsidRDefault="00EC4B66" w:rsidP="00785E85">
            <w:pPr>
              <w:pStyle w:val="a3"/>
              <w:ind w:left="0"/>
              <w:jc w:val="both"/>
              <w:rPr>
                <w:color w:val="000000"/>
              </w:rPr>
            </w:pPr>
            <w:r>
              <w:t>Проверка аннотаций</w:t>
            </w:r>
          </w:p>
          <w:p w:rsidR="00EC4B66" w:rsidRDefault="00EC4B66" w:rsidP="00785E85">
            <w:pPr>
              <w:pStyle w:val="a3"/>
              <w:ind w:left="0"/>
              <w:jc w:val="both"/>
              <w:rPr>
                <w:color w:val="000000"/>
              </w:rPr>
            </w:pPr>
            <w:r>
              <w:rPr>
                <w:color w:val="000000"/>
              </w:rPr>
              <w:t>Защита р</w:t>
            </w:r>
            <w:r w:rsidRPr="002B7646">
              <w:rPr>
                <w:color w:val="000000"/>
              </w:rPr>
              <w:t>ефер</w:t>
            </w:r>
            <w:r>
              <w:rPr>
                <w:color w:val="000000"/>
              </w:rPr>
              <w:t>атов</w:t>
            </w:r>
          </w:p>
          <w:p w:rsidR="00EC4B66" w:rsidRDefault="00EC4B66" w:rsidP="00785E85">
            <w:pPr>
              <w:pStyle w:val="a3"/>
              <w:ind w:left="0"/>
              <w:jc w:val="both"/>
            </w:pPr>
            <w:r>
              <w:t>Практическое задание</w:t>
            </w:r>
          </w:p>
          <w:p w:rsidR="00EC4B66" w:rsidRPr="00DC11F5" w:rsidRDefault="00EC4B66" w:rsidP="00785E85">
            <w:pPr>
              <w:pStyle w:val="a3"/>
              <w:ind w:left="0"/>
              <w:jc w:val="both"/>
            </w:pPr>
            <w:r>
              <w:t>Тестовый контроль</w:t>
            </w:r>
          </w:p>
        </w:tc>
      </w:tr>
      <w:tr w:rsidR="00EC4B66" w:rsidRPr="00DC11F5" w:rsidTr="00E46EB1">
        <w:tc>
          <w:tcPr>
            <w:tcW w:w="709" w:type="dxa"/>
          </w:tcPr>
          <w:p w:rsidR="00EC4B66" w:rsidRPr="00DC11F5" w:rsidRDefault="00EC4B66" w:rsidP="00F0399E">
            <w:pPr>
              <w:pStyle w:val="a3"/>
              <w:numPr>
                <w:ilvl w:val="0"/>
                <w:numId w:val="3"/>
              </w:numPr>
              <w:ind w:left="0"/>
            </w:pPr>
            <w:r>
              <w:t>4</w:t>
            </w:r>
          </w:p>
        </w:tc>
        <w:tc>
          <w:tcPr>
            <w:tcW w:w="2410" w:type="dxa"/>
          </w:tcPr>
          <w:p w:rsidR="00EC4B66" w:rsidRPr="000472E3" w:rsidRDefault="00EC4B66"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2126" w:type="dxa"/>
          </w:tcPr>
          <w:p w:rsidR="00EC4B66" w:rsidRDefault="00EC4B66" w:rsidP="009D1008">
            <w:pPr>
              <w:pStyle w:val="a3"/>
              <w:ind w:left="0"/>
              <w:jc w:val="both"/>
            </w:pPr>
            <w:r>
              <w:t>УК-3</w:t>
            </w:r>
          </w:p>
          <w:p w:rsidR="00EC4B66" w:rsidRDefault="00EC4B66" w:rsidP="009D1008">
            <w:r>
              <w:t>УК-5</w:t>
            </w:r>
          </w:p>
        </w:tc>
        <w:tc>
          <w:tcPr>
            <w:tcW w:w="4252" w:type="dxa"/>
          </w:tcPr>
          <w:p w:rsidR="00EC4B66" w:rsidRDefault="00EC4B66" w:rsidP="0065192A">
            <w:pPr>
              <w:pStyle w:val="a3"/>
              <w:ind w:left="0"/>
              <w:jc w:val="both"/>
            </w:pPr>
            <w:r>
              <w:t>Вопросы к занятию</w:t>
            </w:r>
            <w:r w:rsidRPr="00DC11F5">
              <w:t xml:space="preserve">, </w:t>
            </w:r>
          </w:p>
          <w:p w:rsidR="00EC4B66" w:rsidRDefault="00EC4B66" w:rsidP="00733F12">
            <w:pPr>
              <w:pStyle w:val="a3"/>
              <w:ind w:left="0"/>
              <w:jc w:val="both"/>
            </w:pPr>
            <w:r>
              <w:rPr>
                <w:color w:val="000000"/>
              </w:rPr>
              <w:t>Защита р</w:t>
            </w:r>
            <w:r w:rsidRPr="002B7646">
              <w:rPr>
                <w:color w:val="000000"/>
              </w:rPr>
              <w:t>ефер</w:t>
            </w:r>
            <w:r>
              <w:rPr>
                <w:color w:val="000000"/>
              </w:rPr>
              <w:t>атов</w:t>
            </w:r>
          </w:p>
          <w:p w:rsidR="00EC4B66" w:rsidRPr="00601B77" w:rsidRDefault="00EC4B66" w:rsidP="00601B77">
            <w:pPr>
              <w:shd w:val="clear" w:color="auto" w:fill="FFFFFF"/>
              <w:jc w:val="both"/>
              <w:rPr>
                <w:color w:val="000000"/>
              </w:rPr>
            </w:pPr>
            <w:r>
              <w:rPr>
                <w:color w:val="000000"/>
              </w:rPr>
              <w:t>Практическое задание</w:t>
            </w:r>
          </w:p>
        </w:tc>
      </w:tr>
    </w:tbl>
    <w:p w:rsidR="00EC4B66" w:rsidRDefault="00EC4B66" w:rsidP="00D00133">
      <w:pPr>
        <w:autoSpaceDE w:val="0"/>
        <w:autoSpaceDN w:val="0"/>
        <w:adjustRightInd w:val="0"/>
        <w:ind w:left="720"/>
        <w:jc w:val="both"/>
        <w:rPr>
          <w:iCs/>
        </w:rPr>
      </w:pPr>
    </w:p>
    <w:p w:rsidR="00EC4B66" w:rsidRPr="00DC11F5" w:rsidRDefault="00EC4B66"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C4B66" w:rsidRDefault="00EC4B66" w:rsidP="0001303E">
      <w:pPr>
        <w:autoSpaceDE w:val="0"/>
        <w:autoSpaceDN w:val="0"/>
        <w:adjustRightInd w:val="0"/>
        <w:ind w:left="720"/>
        <w:jc w:val="both"/>
        <w:rPr>
          <w:i/>
          <w:iCs/>
          <w:u w:val="single"/>
        </w:rPr>
      </w:pPr>
    </w:p>
    <w:p w:rsidR="00EC4B66" w:rsidRPr="009B1BE2" w:rsidRDefault="00EC4B66"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proofErr w:type="spellStart"/>
      <w:r w:rsidRPr="00CD4ABD">
        <w:rPr>
          <w:rFonts w:ascii="Times New Roman" w:hAnsi="Times New Roman"/>
          <w:b/>
          <w:sz w:val="24"/>
          <w:szCs w:val="24"/>
        </w:rPr>
        <w:t>Волонтерство</w:t>
      </w:r>
      <w:proofErr w:type="spellEnd"/>
      <w:r w:rsidRPr="00CD4ABD">
        <w:rPr>
          <w:rFonts w:ascii="Times New Roman" w:hAnsi="Times New Roman"/>
          <w:b/>
          <w:sz w:val="24"/>
          <w:szCs w:val="24"/>
        </w:rPr>
        <w:t xml:space="preserve"> как ресурс личностного роста и общественного развития</w:t>
      </w:r>
    </w:p>
    <w:p w:rsidR="00EC4B66" w:rsidRPr="00466912" w:rsidRDefault="00EC4B66"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EC4B66" w:rsidRDefault="00EC4B66" w:rsidP="00CD4ABD">
      <w:pPr>
        <w:ind w:left="709"/>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EC4B66" w:rsidRDefault="00EC4B66" w:rsidP="00CD4ABD">
      <w:pPr>
        <w:ind w:left="709"/>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EC4B66" w:rsidRDefault="00EC4B66" w:rsidP="00CD4ABD">
      <w:pPr>
        <w:ind w:left="709"/>
        <w:jc w:val="both"/>
      </w:pPr>
      <w:r>
        <w:t>3. Формирование и развитие профессиональных качеств в волонтерской деятельности.</w:t>
      </w:r>
    </w:p>
    <w:p w:rsidR="00EC4B66" w:rsidRDefault="00EC4B66" w:rsidP="00CD4ABD">
      <w:pPr>
        <w:ind w:left="709"/>
        <w:jc w:val="both"/>
      </w:pPr>
      <w:r>
        <w:t>4. Роль волонтерской деятельности в процессе саморазвития и самореализации.</w:t>
      </w:r>
    </w:p>
    <w:p w:rsidR="00EC4B66" w:rsidRDefault="00EC4B66" w:rsidP="0001303E">
      <w:pPr>
        <w:ind w:firstLine="708"/>
        <w:jc w:val="both"/>
        <w:rPr>
          <w:bCs/>
          <w:i/>
        </w:rPr>
      </w:pPr>
    </w:p>
    <w:p w:rsidR="00EC4B66" w:rsidRDefault="00EC4B66" w:rsidP="0001303E">
      <w:pPr>
        <w:ind w:firstLine="708"/>
        <w:jc w:val="both"/>
        <w:rPr>
          <w:i/>
        </w:rPr>
      </w:pPr>
    </w:p>
    <w:p w:rsidR="00EC4B66" w:rsidRDefault="00EC4B66" w:rsidP="0001303E">
      <w:pPr>
        <w:ind w:firstLine="708"/>
        <w:jc w:val="both"/>
      </w:pPr>
      <w:r>
        <w:rPr>
          <w:i/>
        </w:rPr>
        <w:t>П</w:t>
      </w:r>
      <w:r w:rsidRPr="00466912">
        <w:rPr>
          <w:i/>
        </w:rPr>
        <w:t>одготовка и защита информационного проекта (презентации)</w:t>
      </w:r>
      <w:r>
        <w:t>: представить востребованные направления волонтерской деятельности в форме презентации.</w:t>
      </w:r>
    </w:p>
    <w:p w:rsidR="00EC4B66" w:rsidRDefault="00EC4B66" w:rsidP="0001303E">
      <w:pPr>
        <w:ind w:firstLine="708"/>
        <w:jc w:val="both"/>
      </w:pPr>
    </w:p>
    <w:p w:rsidR="00EC4B66" w:rsidRPr="000E0EDC" w:rsidRDefault="00EC4B66" w:rsidP="00CD4ABD">
      <w:pPr>
        <w:ind w:firstLine="708"/>
        <w:jc w:val="both"/>
        <w:rPr>
          <w:i/>
        </w:rPr>
      </w:pPr>
      <w:r w:rsidRPr="000E0EDC">
        <w:rPr>
          <w:i/>
        </w:rPr>
        <w:t>Защита реферат</w:t>
      </w:r>
      <w:r>
        <w:rPr>
          <w:i/>
        </w:rPr>
        <w:t>а по одной из предложенных тем:</w:t>
      </w:r>
    </w:p>
    <w:p w:rsidR="00EC4B66" w:rsidRDefault="00EC4B66" w:rsidP="000E0EDC">
      <w:pPr>
        <w:ind w:firstLine="708"/>
        <w:jc w:val="both"/>
      </w:pPr>
      <w:r>
        <w:t>1. Государственная политика в области развития добровольчества (</w:t>
      </w:r>
      <w:proofErr w:type="spellStart"/>
      <w:r>
        <w:t>волонтерства</w:t>
      </w:r>
      <w:proofErr w:type="spellEnd"/>
      <w:r>
        <w:t>).</w:t>
      </w:r>
    </w:p>
    <w:p w:rsidR="00EC4B66" w:rsidRDefault="00EC4B66" w:rsidP="000E0EDC">
      <w:pPr>
        <w:ind w:firstLine="708"/>
        <w:jc w:val="both"/>
      </w:pPr>
      <w:r>
        <w:t>2. Правила поведения по отношению к представителям иных конфессиональных групп в жизни и волонтерской деятельности</w:t>
      </w:r>
    </w:p>
    <w:p w:rsidR="00EC4B66" w:rsidRDefault="00EC4B66" w:rsidP="000E0EDC">
      <w:pPr>
        <w:ind w:firstLine="708"/>
        <w:jc w:val="both"/>
      </w:pPr>
      <w:r>
        <w:t>3. Правила поведения по отношению к представителям иных социальных групп в жизни и волонтерской деятельности.</w:t>
      </w:r>
    </w:p>
    <w:p w:rsidR="00EC4B66" w:rsidRDefault="00EC4B66" w:rsidP="000E0EDC">
      <w:pPr>
        <w:ind w:firstLine="708"/>
        <w:jc w:val="both"/>
      </w:pPr>
      <w:r>
        <w:t>4. Правила поведения по отношению к представителям иных этнических групп в жизни и волонтерской деятельности.</w:t>
      </w:r>
    </w:p>
    <w:p w:rsidR="00EC4B66" w:rsidRDefault="00EC4B66" w:rsidP="000E0EDC">
      <w:pPr>
        <w:ind w:firstLine="708"/>
        <w:jc w:val="both"/>
      </w:pPr>
      <w:r>
        <w:t>5. Правила поведения по отношению к представителям иных культурных групп в жизни и волонтерской деятельности.</w:t>
      </w:r>
    </w:p>
    <w:p w:rsidR="00EC4B66" w:rsidRDefault="00EC4B66" w:rsidP="00CD4ABD">
      <w:pPr>
        <w:ind w:firstLine="708"/>
        <w:jc w:val="both"/>
      </w:pPr>
    </w:p>
    <w:p w:rsidR="00EC4B66" w:rsidRPr="00683A56" w:rsidRDefault="00EC4B66" w:rsidP="00CD4ABD">
      <w:pPr>
        <w:ind w:firstLine="708"/>
        <w:jc w:val="both"/>
        <w:rPr>
          <w:i/>
        </w:rPr>
      </w:pPr>
      <w:r w:rsidRPr="00683A56">
        <w:rPr>
          <w:i/>
        </w:rPr>
        <w:t>Представление конспект</w:t>
      </w:r>
      <w:r>
        <w:rPr>
          <w:i/>
        </w:rPr>
        <w:t xml:space="preserve">а </w:t>
      </w:r>
      <w:proofErr w:type="spellStart"/>
      <w:r>
        <w:rPr>
          <w:i/>
        </w:rPr>
        <w:t>однойнаучной</w:t>
      </w:r>
      <w:proofErr w:type="spellEnd"/>
      <w:r>
        <w:rPr>
          <w:i/>
        </w:rPr>
        <w:t xml:space="preserve"> публикации (по выбору из предложенных)</w:t>
      </w:r>
    </w:p>
    <w:p w:rsidR="00EC4B66" w:rsidRDefault="00EC4B66" w:rsidP="00161029">
      <w:pPr>
        <w:ind w:firstLine="360"/>
        <w:jc w:val="both"/>
        <w:rPr>
          <w:color w:val="000000"/>
          <w:shd w:val="clear" w:color="auto" w:fill="FFFFFF"/>
        </w:rPr>
      </w:pPr>
      <w:r>
        <w:t xml:space="preserve">1)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15" w:history="1">
        <w:r w:rsidRPr="00EC28FD">
          <w:rPr>
            <w:rStyle w:val="a6"/>
            <w:shd w:val="clear" w:color="auto" w:fill="FFFFFF"/>
          </w:rPr>
          <w:t>https://cyberleninka.ru/article/n/volonterskoe-dvizhenie-kak-faktor-razvitiya-sotsialnoy-aktivnostimolodezhi/viewer</w:t>
        </w:r>
      </w:hyperlink>
    </w:p>
    <w:p w:rsidR="00EC4B66" w:rsidRDefault="00EC4B66" w:rsidP="00161029">
      <w:pPr>
        <w:ind w:firstLine="360"/>
        <w:jc w:val="both"/>
      </w:pPr>
      <w:r>
        <w:t>2)</w:t>
      </w:r>
      <w:r w:rsidRPr="00CD7D1E">
        <w:t xml:space="preserve"> Вандышева, Л. В. Особенности Интернет-общения волонтеров [Электронный ресурс]. – Режим доступа: </w:t>
      </w:r>
      <w:hyperlink r:id="rId16" w:history="1">
        <w:r w:rsidRPr="00EC28FD">
          <w:rPr>
            <w:rStyle w:val="a6"/>
          </w:rPr>
          <w:t>https://cyberleninka.ru/article/n/osobennosti-internet-obscheniyavolonterov/viewer</w:t>
        </w:r>
      </w:hyperlink>
    </w:p>
    <w:p w:rsidR="00EC4B66" w:rsidRDefault="00EC4B66" w:rsidP="00161029">
      <w:pPr>
        <w:ind w:firstLine="360"/>
        <w:jc w:val="both"/>
      </w:pPr>
      <w:r>
        <w:t>3)</w:t>
      </w:r>
      <w:proofErr w:type="spellStart"/>
      <w:r w:rsidRPr="00CD7D1E">
        <w:t>Павлюк</w:t>
      </w:r>
      <w:proofErr w:type="spellEnd"/>
      <w:r w:rsidRPr="00CD7D1E">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7" w:history="1">
        <w:r w:rsidRPr="00EC28FD">
          <w:rPr>
            <w:rStyle w:val="a6"/>
          </w:rPr>
          <w:t>https://cyberleninka.ru/article/n/rol-volonterskoy-deyatelnosti-v-razvitii-sotsialno-znachimyhlichnostnyh-kachestv-studentov/viewer</w:t>
        </w:r>
      </w:hyperlink>
    </w:p>
    <w:p w:rsidR="00EC4B66" w:rsidRDefault="00EC4B66" w:rsidP="00161029">
      <w:pPr>
        <w:ind w:firstLine="360"/>
        <w:jc w:val="both"/>
      </w:pPr>
    </w:p>
    <w:p w:rsidR="00EC4B66" w:rsidRPr="00B15AFA" w:rsidRDefault="00EC4B66" w:rsidP="00B15AFA">
      <w:pPr>
        <w:ind w:firstLine="708"/>
        <w:jc w:val="both"/>
        <w:rPr>
          <w:i/>
        </w:rPr>
      </w:pPr>
      <w:r w:rsidRPr="00B15AFA">
        <w:rPr>
          <w:i/>
        </w:rPr>
        <w:t>Практическое задание:</w:t>
      </w:r>
    </w:p>
    <w:p w:rsidR="00EC4B66" w:rsidRDefault="00EC4B66" w:rsidP="00161029">
      <w:pPr>
        <w:ind w:firstLine="360"/>
        <w:jc w:val="both"/>
      </w:pPr>
      <w:r w:rsidRPr="00B15AFA">
        <w:t>Составьте сравнительную таблицу знаний, умений и навыков, которые формировались у детей объединениями скаутов и пионеров</w:t>
      </w:r>
    </w:p>
    <w:p w:rsidR="00EC4B66" w:rsidRDefault="00EC4B66" w:rsidP="0001303E">
      <w:pPr>
        <w:pStyle w:val="1"/>
        <w:spacing w:after="0" w:line="240" w:lineRule="auto"/>
        <w:ind w:left="0"/>
        <w:jc w:val="both"/>
        <w:rPr>
          <w:sz w:val="24"/>
          <w:szCs w:val="24"/>
        </w:rPr>
      </w:pPr>
    </w:p>
    <w:p w:rsidR="00EC4B66" w:rsidRPr="009B1BE2" w:rsidRDefault="00EC4B66"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D828B9">
        <w:rPr>
          <w:rFonts w:ascii="Times New Roman" w:hAnsi="Times New Roman"/>
          <w:b/>
          <w:sz w:val="24"/>
          <w:szCs w:val="24"/>
        </w:rPr>
        <w:t>Многообразие форм добровольческой (волонтерской) деятельности</w:t>
      </w:r>
    </w:p>
    <w:p w:rsidR="00EC4B66" w:rsidRDefault="00EC4B66" w:rsidP="0001303E">
      <w:pPr>
        <w:ind w:firstLine="708"/>
        <w:jc w:val="both"/>
        <w:rPr>
          <w:bCs/>
          <w:i/>
        </w:rPr>
      </w:pPr>
      <w:r w:rsidRPr="00BD106F">
        <w:rPr>
          <w:bCs/>
          <w:i/>
        </w:rPr>
        <w:t>Вопросы к занятию</w:t>
      </w:r>
    </w:p>
    <w:p w:rsidR="00EC4B66" w:rsidRPr="00D828B9" w:rsidRDefault="00EC4B66" w:rsidP="00D828B9">
      <w:pPr>
        <w:pStyle w:val="af5"/>
        <w:ind w:left="567"/>
        <w:jc w:val="both"/>
        <w:rPr>
          <w:lang w:val="ru-RU"/>
        </w:rPr>
      </w:pPr>
      <w:r w:rsidRPr="00D828B9">
        <w:rPr>
          <w:lang w:val="ru-RU"/>
        </w:rPr>
        <w:t>1. Цели и задачи добровольческой (волонтерской) деятельности.</w:t>
      </w:r>
    </w:p>
    <w:p w:rsidR="00EC4B66" w:rsidRPr="00D828B9" w:rsidRDefault="00EC4B66" w:rsidP="00D828B9">
      <w:pPr>
        <w:pStyle w:val="af5"/>
        <w:ind w:left="567"/>
        <w:jc w:val="both"/>
        <w:rPr>
          <w:lang w:val="ru-RU"/>
        </w:rPr>
      </w:pPr>
      <w:r w:rsidRPr="00D828B9">
        <w:rPr>
          <w:lang w:val="ru-RU"/>
        </w:rPr>
        <w:t>2. Формы и виды добровольческой (волонтерской) деятельности: разнообразие и взаимное влияние.</w:t>
      </w:r>
    </w:p>
    <w:p w:rsidR="00EC4B66" w:rsidRPr="00D828B9" w:rsidRDefault="00EC4B66" w:rsidP="00D828B9">
      <w:pPr>
        <w:pStyle w:val="af5"/>
        <w:ind w:left="567"/>
        <w:jc w:val="both"/>
        <w:rPr>
          <w:lang w:val="ru-RU"/>
        </w:rPr>
      </w:pPr>
      <w:r w:rsidRPr="00D828B9">
        <w:rPr>
          <w:lang w:val="ru-RU"/>
        </w:rPr>
        <w:t>3. Механизмы и технологии добровольческой деятельности.</w:t>
      </w:r>
    </w:p>
    <w:p w:rsidR="00EC4B66" w:rsidRDefault="00EC4B66" w:rsidP="00D828B9">
      <w:pPr>
        <w:pStyle w:val="af5"/>
        <w:spacing w:after="0"/>
        <w:ind w:left="567"/>
        <w:jc w:val="both"/>
        <w:rPr>
          <w:b/>
          <w:lang w:val="ru-RU"/>
        </w:rPr>
      </w:pPr>
      <w:r w:rsidRPr="00D828B9">
        <w:rPr>
          <w:lang w:val="ru-RU"/>
        </w:rPr>
        <w:t>4. Социальное проектирование. Благотворительность.</w:t>
      </w:r>
    </w:p>
    <w:p w:rsidR="00EC4B66" w:rsidRDefault="00EC4B66" w:rsidP="0001303E">
      <w:pPr>
        <w:ind w:right="-6" w:firstLine="567"/>
        <w:jc w:val="both"/>
        <w:rPr>
          <w:bCs/>
          <w:i/>
        </w:rPr>
      </w:pPr>
    </w:p>
    <w:p w:rsidR="00EC4B66" w:rsidRDefault="00EC4B66" w:rsidP="00363DD7">
      <w:pPr>
        <w:ind w:firstLine="708"/>
        <w:jc w:val="both"/>
      </w:pPr>
      <w:r>
        <w:rPr>
          <w:i/>
        </w:rPr>
        <w:t>П</w:t>
      </w:r>
      <w:r w:rsidRPr="00466912">
        <w:rPr>
          <w:i/>
        </w:rPr>
        <w:t>одготовка и защита информационного проекта (презентации)</w:t>
      </w:r>
      <w:r>
        <w:t xml:space="preserve">: представить проблемы социальных групп, нуждающихся в волонтерской поддержке, технологии социального </w:t>
      </w:r>
      <w:proofErr w:type="spellStart"/>
      <w:r>
        <w:t>волонтерства</w:t>
      </w:r>
      <w:proofErr w:type="spellEnd"/>
      <w:r>
        <w:t xml:space="preserve"> в форме презентации.</w:t>
      </w:r>
    </w:p>
    <w:p w:rsidR="00EC4B66" w:rsidRDefault="00EC4B66" w:rsidP="0001303E">
      <w:pPr>
        <w:ind w:right="-6" w:firstLine="567"/>
        <w:jc w:val="both"/>
        <w:rPr>
          <w:i/>
        </w:rPr>
      </w:pPr>
    </w:p>
    <w:p w:rsidR="00EC4B66" w:rsidRPr="000E0EDC" w:rsidRDefault="00EC4B66" w:rsidP="001038E0">
      <w:pPr>
        <w:ind w:firstLine="708"/>
        <w:jc w:val="both"/>
        <w:rPr>
          <w:i/>
        </w:rPr>
      </w:pPr>
      <w:r>
        <w:rPr>
          <w:i/>
        </w:rPr>
        <w:t>Представление эссе по одной из предложенных тем:</w:t>
      </w:r>
    </w:p>
    <w:p w:rsidR="00EC4B66" w:rsidRPr="001038E0" w:rsidRDefault="00EC4B66" w:rsidP="00F95D1A">
      <w:pPr>
        <w:numPr>
          <w:ilvl w:val="0"/>
          <w:numId w:val="15"/>
        </w:numPr>
        <w:jc w:val="both"/>
        <w:rPr>
          <w:color w:val="000000"/>
        </w:rPr>
      </w:pPr>
      <w:r w:rsidRPr="001038E0">
        <w:rPr>
          <w:color w:val="000000"/>
        </w:rPr>
        <w:t xml:space="preserve">Миссия и роли </w:t>
      </w:r>
      <w:proofErr w:type="spellStart"/>
      <w:r w:rsidRPr="001038E0">
        <w:rPr>
          <w:color w:val="000000"/>
        </w:rPr>
        <w:t>волонтерства</w:t>
      </w:r>
      <w:proofErr w:type="spellEnd"/>
    </w:p>
    <w:p w:rsidR="00EC4B66" w:rsidRPr="001038E0" w:rsidRDefault="00EC4B66" w:rsidP="00F95D1A">
      <w:pPr>
        <w:numPr>
          <w:ilvl w:val="0"/>
          <w:numId w:val="15"/>
        </w:numPr>
        <w:jc w:val="both"/>
        <w:rPr>
          <w:color w:val="000000"/>
        </w:rPr>
      </w:pPr>
      <w:r w:rsidRPr="001038E0">
        <w:rPr>
          <w:color w:val="000000"/>
        </w:rPr>
        <w:t xml:space="preserve">Трудный и вдохновляющий опыт </w:t>
      </w:r>
      <w:proofErr w:type="spellStart"/>
      <w:r w:rsidRPr="001038E0">
        <w:rPr>
          <w:color w:val="000000"/>
        </w:rPr>
        <w:t>волонтерства</w:t>
      </w:r>
      <w:proofErr w:type="spellEnd"/>
    </w:p>
    <w:p w:rsidR="00EC4B66" w:rsidRPr="001038E0" w:rsidRDefault="00EC4B66" w:rsidP="00F95D1A">
      <w:pPr>
        <w:numPr>
          <w:ilvl w:val="0"/>
          <w:numId w:val="15"/>
        </w:numPr>
        <w:jc w:val="both"/>
        <w:rPr>
          <w:color w:val="000000"/>
        </w:rPr>
      </w:pPr>
      <w:r w:rsidRPr="001038E0">
        <w:rPr>
          <w:color w:val="000000"/>
        </w:rPr>
        <w:t>Здесь и сейчас в волонтерском опыте</w:t>
      </w:r>
    </w:p>
    <w:p w:rsidR="00EC4B66" w:rsidRPr="001038E0" w:rsidRDefault="00EC4B66" w:rsidP="00F95D1A">
      <w:pPr>
        <w:numPr>
          <w:ilvl w:val="0"/>
          <w:numId w:val="15"/>
        </w:numPr>
        <w:jc w:val="both"/>
        <w:rPr>
          <w:color w:val="000000"/>
        </w:rPr>
      </w:pPr>
      <w:r w:rsidRPr="001038E0">
        <w:rPr>
          <w:color w:val="000000"/>
        </w:rPr>
        <w:t>Что такое милосердие?</w:t>
      </w:r>
    </w:p>
    <w:p w:rsidR="00EC4B66" w:rsidRPr="001038E0" w:rsidRDefault="00EC4B66" w:rsidP="00F95D1A">
      <w:pPr>
        <w:numPr>
          <w:ilvl w:val="0"/>
          <w:numId w:val="15"/>
        </w:numPr>
        <w:jc w:val="both"/>
        <w:rPr>
          <w:color w:val="000000"/>
        </w:rPr>
      </w:pPr>
      <w:proofErr w:type="spellStart"/>
      <w:r w:rsidRPr="001038E0">
        <w:rPr>
          <w:color w:val="000000"/>
        </w:rPr>
        <w:t>Волонтерство</w:t>
      </w:r>
      <w:proofErr w:type="spellEnd"/>
      <w:r w:rsidRPr="001038E0">
        <w:rPr>
          <w:color w:val="000000"/>
        </w:rPr>
        <w:t xml:space="preserve"> как образ жизни современной молодежи</w:t>
      </w:r>
    </w:p>
    <w:p w:rsidR="00EC4B66" w:rsidRPr="001038E0" w:rsidRDefault="00EC4B66" w:rsidP="00F95D1A">
      <w:pPr>
        <w:numPr>
          <w:ilvl w:val="0"/>
          <w:numId w:val="15"/>
        </w:numPr>
        <w:jc w:val="both"/>
        <w:rPr>
          <w:color w:val="000000"/>
        </w:rPr>
      </w:pPr>
      <w:r w:rsidRPr="001038E0">
        <w:rPr>
          <w:color w:val="000000"/>
        </w:rPr>
        <w:t>Почему я волонтер?</w:t>
      </w:r>
    </w:p>
    <w:p w:rsidR="00EC4B66" w:rsidRPr="001038E0" w:rsidRDefault="00EC4B66" w:rsidP="00F95D1A">
      <w:pPr>
        <w:numPr>
          <w:ilvl w:val="0"/>
          <w:numId w:val="15"/>
        </w:numPr>
        <w:jc w:val="both"/>
        <w:rPr>
          <w:color w:val="000000"/>
        </w:rPr>
      </w:pPr>
      <w:r w:rsidRPr="001038E0">
        <w:rPr>
          <w:color w:val="000000"/>
        </w:rPr>
        <w:t xml:space="preserve">Почему я будут </w:t>
      </w:r>
      <w:proofErr w:type="spellStart"/>
      <w:r w:rsidRPr="001038E0">
        <w:rPr>
          <w:color w:val="000000"/>
        </w:rPr>
        <w:t>волонетером</w:t>
      </w:r>
      <w:proofErr w:type="spellEnd"/>
      <w:r w:rsidRPr="001038E0">
        <w:rPr>
          <w:color w:val="000000"/>
        </w:rPr>
        <w:t xml:space="preserve">? Мотивация </w:t>
      </w:r>
      <w:proofErr w:type="spellStart"/>
      <w:r w:rsidRPr="001038E0">
        <w:rPr>
          <w:color w:val="000000"/>
        </w:rPr>
        <w:t>волонетрской</w:t>
      </w:r>
      <w:proofErr w:type="spellEnd"/>
      <w:r w:rsidRPr="001038E0">
        <w:rPr>
          <w:color w:val="000000"/>
        </w:rPr>
        <w:t xml:space="preserve"> деятельности</w:t>
      </w:r>
    </w:p>
    <w:p w:rsidR="00EC4B66" w:rsidRPr="001038E0" w:rsidRDefault="00EC4B66" w:rsidP="00F95D1A">
      <w:pPr>
        <w:numPr>
          <w:ilvl w:val="0"/>
          <w:numId w:val="15"/>
        </w:numPr>
        <w:jc w:val="both"/>
        <w:rPr>
          <w:color w:val="000000"/>
        </w:rPr>
      </w:pPr>
      <w:r w:rsidRPr="001038E0">
        <w:rPr>
          <w:color w:val="000000"/>
        </w:rPr>
        <w:t>10 причин стать волонтером: мотивационное эссе</w:t>
      </w:r>
    </w:p>
    <w:p w:rsidR="00EC4B66" w:rsidRPr="001038E0" w:rsidRDefault="00EC4B66" w:rsidP="00F95D1A">
      <w:pPr>
        <w:numPr>
          <w:ilvl w:val="0"/>
          <w:numId w:val="15"/>
        </w:numPr>
        <w:jc w:val="both"/>
        <w:rPr>
          <w:color w:val="000000"/>
        </w:rPr>
      </w:pPr>
      <w:r w:rsidRPr="001038E0">
        <w:rPr>
          <w:color w:val="000000"/>
        </w:rPr>
        <w:t>Границы ответственности волонтера</w:t>
      </w:r>
    </w:p>
    <w:p w:rsidR="00EC4B66" w:rsidRPr="001038E0" w:rsidRDefault="00EC4B66" w:rsidP="00F95D1A">
      <w:pPr>
        <w:numPr>
          <w:ilvl w:val="0"/>
          <w:numId w:val="15"/>
        </w:numPr>
        <w:jc w:val="both"/>
        <w:rPr>
          <w:color w:val="000000"/>
        </w:rPr>
      </w:pPr>
      <w:r w:rsidRPr="001038E0">
        <w:rPr>
          <w:color w:val="000000"/>
        </w:rPr>
        <w:t>Поиск ресурса: стать подопечным самому себе</w:t>
      </w:r>
    </w:p>
    <w:p w:rsidR="00EC4B66" w:rsidRPr="001038E0" w:rsidRDefault="00EC4B66" w:rsidP="00F95D1A">
      <w:pPr>
        <w:numPr>
          <w:ilvl w:val="0"/>
          <w:numId w:val="15"/>
        </w:numPr>
        <w:jc w:val="both"/>
        <w:rPr>
          <w:color w:val="000000"/>
        </w:rPr>
      </w:pPr>
      <w:r w:rsidRPr="001038E0">
        <w:rPr>
          <w:color w:val="000000"/>
        </w:rPr>
        <w:t>Эмоциональное выгорание и профилактика стресса волонтера</w:t>
      </w:r>
    </w:p>
    <w:p w:rsidR="00EC4B66" w:rsidRPr="001038E0" w:rsidRDefault="00EC4B66" w:rsidP="00F95D1A">
      <w:pPr>
        <w:numPr>
          <w:ilvl w:val="0"/>
          <w:numId w:val="15"/>
        </w:numPr>
        <w:jc w:val="both"/>
        <w:rPr>
          <w:color w:val="000000"/>
        </w:rPr>
      </w:pPr>
      <w:r w:rsidRPr="001038E0">
        <w:rPr>
          <w:color w:val="000000"/>
        </w:rPr>
        <w:t>Творчество и юмор как профилактика эмоционального выгорания волонтера</w:t>
      </w:r>
    </w:p>
    <w:p w:rsidR="00EC4B66" w:rsidRPr="001038E0" w:rsidRDefault="00EC4B66" w:rsidP="00F95D1A">
      <w:pPr>
        <w:numPr>
          <w:ilvl w:val="0"/>
          <w:numId w:val="15"/>
        </w:numPr>
        <w:jc w:val="both"/>
        <w:rPr>
          <w:color w:val="000000"/>
        </w:rPr>
      </w:pPr>
      <w:r w:rsidRPr="001038E0">
        <w:rPr>
          <w:color w:val="000000"/>
        </w:rPr>
        <w:t>Баланс занятости и отдыха волонтера</w:t>
      </w:r>
    </w:p>
    <w:p w:rsidR="00EC4B66" w:rsidRPr="001038E0" w:rsidRDefault="00EC4B66" w:rsidP="00F95D1A">
      <w:pPr>
        <w:numPr>
          <w:ilvl w:val="0"/>
          <w:numId w:val="15"/>
        </w:numPr>
        <w:jc w:val="both"/>
        <w:rPr>
          <w:color w:val="000000"/>
        </w:rPr>
      </w:pPr>
      <w:r w:rsidRPr="001038E0">
        <w:rPr>
          <w:color w:val="000000"/>
        </w:rPr>
        <w:t>Мой план волонтерской работы на год</w:t>
      </w:r>
    </w:p>
    <w:p w:rsidR="00EC4B66" w:rsidRPr="001038E0" w:rsidRDefault="00EC4B66" w:rsidP="00F95D1A">
      <w:pPr>
        <w:numPr>
          <w:ilvl w:val="0"/>
          <w:numId w:val="15"/>
        </w:numPr>
        <w:jc w:val="both"/>
        <w:rPr>
          <w:color w:val="000000"/>
        </w:rPr>
      </w:pPr>
      <w:r w:rsidRPr="001038E0">
        <w:rPr>
          <w:color w:val="000000"/>
        </w:rPr>
        <w:t>Методы поощрения волонтеров</w:t>
      </w:r>
    </w:p>
    <w:p w:rsidR="00EC4B66" w:rsidRPr="001038E0" w:rsidRDefault="00EC4B66" w:rsidP="00F95D1A">
      <w:pPr>
        <w:numPr>
          <w:ilvl w:val="0"/>
          <w:numId w:val="15"/>
        </w:numPr>
        <w:jc w:val="both"/>
        <w:rPr>
          <w:color w:val="000000"/>
        </w:rPr>
      </w:pPr>
      <w:r w:rsidRPr="001038E0">
        <w:rPr>
          <w:color w:val="000000"/>
        </w:rPr>
        <w:t>Ресурсы и риски моего нового волонтерского сезона</w:t>
      </w:r>
    </w:p>
    <w:p w:rsidR="00EC4B66" w:rsidRPr="001038E0" w:rsidRDefault="00EC4B66" w:rsidP="00F95D1A">
      <w:pPr>
        <w:numPr>
          <w:ilvl w:val="0"/>
          <w:numId w:val="15"/>
        </w:numPr>
        <w:jc w:val="both"/>
        <w:rPr>
          <w:color w:val="000000"/>
        </w:rPr>
      </w:pPr>
      <w:r w:rsidRPr="001038E0">
        <w:rPr>
          <w:color w:val="000000"/>
        </w:rPr>
        <w:t>Волонтерские технологии и техники</w:t>
      </w:r>
    </w:p>
    <w:p w:rsidR="00EC4B66" w:rsidRPr="001038E0" w:rsidRDefault="00EC4B66" w:rsidP="00F95D1A">
      <w:pPr>
        <w:numPr>
          <w:ilvl w:val="0"/>
          <w:numId w:val="15"/>
        </w:numPr>
        <w:jc w:val="both"/>
        <w:rPr>
          <w:color w:val="000000"/>
        </w:rPr>
      </w:pPr>
      <w:r w:rsidRPr="001038E0">
        <w:rPr>
          <w:color w:val="000000"/>
        </w:rPr>
        <w:t>Современные навыки, необходимые волонтеру</w:t>
      </w:r>
    </w:p>
    <w:p w:rsidR="00EC4B66" w:rsidRPr="001038E0" w:rsidRDefault="00EC4B66" w:rsidP="00F95D1A">
      <w:pPr>
        <w:numPr>
          <w:ilvl w:val="0"/>
          <w:numId w:val="15"/>
        </w:numPr>
        <w:jc w:val="both"/>
        <w:rPr>
          <w:color w:val="000000"/>
        </w:rPr>
      </w:pPr>
      <w:r w:rsidRPr="001038E0">
        <w:rPr>
          <w:color w:val="000000"/>
        </w:rPr>
        <w:t>Информационные технологии в работе волонтеров</w:t>
      </w:r>
    </w:p>
    <w:p w:rsidR="00EC4B66" w:rsidRPr="001038E0" w:rsidRDefault="00EC4B66" w:rsidP="00F95D1A">
      <w:pPr>
        <w:numPr>
          <w:ilvl w:val="0"/>
          <w:numId w:val="15"/>
        </w:numPr>
        <w:jc w:val="both"/>
        <w:rPr>
          <w:color w:val="000000"/>
        </w:rPr>
      </w:pPr>
      <w:r w:rsidRPr="001038E0">
        <w:rPr>
          <w:color w:val="000000"/>
        </w:rPr>
        <w:t>Основы проектирования и проведения социальных дел</w:t>
      </w:r>
    </w:p>
    <w:p w:rsidR="00EC4B66" w:rsidRPr="001038E0" w:rsidRDefault="00EC4B66" w:rsidP="00F95D1A">
      <w:pPr>
        <w:numPr>
          <w:ilvl w:val="0"/>
          <w:numId w:val="15"/>
        </w:numPr>
        <w:jc w:val="both"/>
        <w:rPr>
          <w:color w:val="000000"/>
        </w:rPr>
      </w:pPr>
      <w:r w:rsidRPr="001038E0">
        <w:rPr>
          <w:color w:val="000000"/>
        </w:rPr>
        <w:t>Игровые технологии в работе волонтера</w:t>
      </w:r>
    </w:p>
    <w:p w:rsidR="00EC4B66" w:rsidRPr="001038E0" w:rsidRDefault="00EC4B66" w:rsidP="00F95D1A">
      <w:pPr>
        <w:numPr>
          <w:ilvl w:val="0"/>
          <w:numId w:val="15"/>
        </w:numPr>
        <w:jc w:val="both"/>
        <w:rPr>
          <w:color w:val="000000"/>
        </w:rPr>
      </w:pPr>
      <w:r w:rsidRPr="001038E0">
        <w:rPr>
          <w:color w:val="000000"/>
        </w:rPr>
        <w:t>Лучшая награда волонтера (об оценке эффективности работы волонтера)</w:t>
      </w:r>
    </w:p>
    <w:p w:rsidR="00EC4B66" w:rsidRPr="001038E0" w:rsidRDefault="00EC4B66" w:rsidP="00F95D1A">
      <w:pPr>
        <w:numPr>
          <w:ilvl w:val="0"/>
          <w:numId w:val="15"/>
        </w:numPr>
        <w:jc w:val="both"/>
        <w:rPr>
          <w:color w:val="000000"/>
        </w:rPr>
      </w:pPr>
      <w:r w:rsidRPr="001038E0">
        <w:rPr>
          <w:color w:val="000000"/>
        </w:rPr>
        <w:t>Организационные вопросы деятельности добровольческого объединения</w:t>
      </w:r>
    </w:p>
    <w:p w:rsidR="00EC4B66" w:rsidRDefault="00EC4B66" w:rsidP="00F95D1A">
      <w:pPr>
        <w:numPr>
          <w:ilvl w:val="0"/>
          <w:numId w:val="15"/>
        </w:numPr>
        <w:jc w:val="both"/>
        <w:rPr>
          <w:color w:val="000000"/>
        </w:rPr>
      </w:pPr>
      <w:r w:rsidRPr="001038E0">
        <w:rPr>
          <w:color w:val="000000"/>
        </w:rPr>
        <w:t>Современный взгляд на волонтерский менеджмент</w:t>
      </w:r>
    </w:p>
    <w:p w:rsidR="00EC4B66" w:rsidRDefault="00EC4B66" w:rsidP="00F95D1A">
      <w:pPr>
        <w:numPr>
          <w:ilvl w:val="0"/>
          <w:numId w:val="15"/>
        </w:numPr>
        <w:jc w:val="both"/>
        <w:rPr>
          <w:color w:val="000000"/>
        </w:rPr>
      </w:pPr>
      <w:r w:rsidRPr="001038E0">
        <w:rPr>
          <w:color w:val="000000"/>
        </w:rPr>
        <w:t>Современная документация в волонтерском менеджменте</w:t>
      </w:r>
    </w:p>
    <w:p w:rsidR="00EC4B66" w:rsidRDefault="00EC4B66" w:rsidP="008F51A8">
      <w:pPr>
        <w:jc w:val="both"/>
        <w:rPr>
          <w:color w:val="000000"/>
        </w:rPr>
      </w:pPr>
    </w:p>
    <w:p w:rsidR="00EC4B66" w:rsidRPr="00683A56" w:rsidRDefault="00EC4B66" w:rsidP="008F51A8">
      <w:pPr>
        <w:ind w:firstLine="708"/>
        <w:jc w:val="both"/>
        <w:rPr>
          <w:i/>
        </w:rPr>
      </w:pPr>
      <w:r w:rsidRPr="00683A56">
        <w:rPr>
          <w:i/>
        </w:rPr>
        <w:t>Представление конспект</w:t>
      </w:r>
      <w:r>
        <w:rPr>
          <w:i/>
        </w:rPr>
        <w:t xml:space="preserve">а </w:t>
      </w:r>
      <w:proofErr w:type="spellStart"/>
      <w:r>
        <w:rPr>
          <w:i/>
        </w:rPr>
        <w:t>однойнаучной</w:t>
      </w:r>
      <w:proofErr w:type="spellEnd"/>
      <w:r>
        <w:rPr>
          <w:i/>
        </w:rPr>
        <w:t xml:space="preserve"> публикации (по выбору из предложенных)</w:t>
      </w:r>
    </w:p>
    <w:p w:rsidR="00EC4B66" w:rsidRDefault="00EC4B66" w:rsidP="008F51A8">
      <w:pPr>
        <w:ind w:firstLine="360"/>
        <w:jc w:val="both"/>
      </w:pPr>
      <w:r>
        <w:t>1)</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8" w:history="1">
        <w:r w:rsidRPr="00EC28FD">
          <w:rPr>
            <w:rStyle w:val="a6"/>
          </w:rPr>
          <w:t>https://cyberleninka.ru/article/n/spetsifika-volonterskoy-deyatelnosti-v-sovremennoy-rossiiregionalnye-praktiki/viewer</w:t>
        </w:r>
      </w:hyperlink>
    </w:p>
    <w:p w:rsidR="00EC4B66" w:rsidRDefault="00EC4B66" w:rsidP="008F51A8">
      <w:pPr>
        <w:ind w:firstLine="360"/>
        <w:jc w:val="both"/>
      </w:pPr>
      <w:r>
        <w:t>2)</w:t>
      </w:r>
      <w:proofErr w:type="spellStart"/>
      <w:r w:rsidRPr="00CD7D1E">
        <w:t>Паршакова</w:t>
      </w:r>
      <w:proofErr w:type="spellEnd"/>
      <w:r w:rsidRPr="00CD7D1E">
        <w:t xml:space="preserve">, Ю. А. Специфика организации волонтерских движений [Электронный ресурс]. – Режим доступа: </w:t>
      </w:r>
      <w:hyperlink r:id="rId19" w:history="1">
        <w:r w:rsidRPr="00EC28FD">
          <w:rPr>
            <w:rStyle w:val="a6"/>
          </w:rPr>
          <w:t>https://cyberleninka.ru/article/n/spetsifika-organizatsii-volonterskihdvizheniy/viewer</w:t>
        </w:r>
      </w:hyperlink>
    </w:p>
    <w:p w:rsidR="00EC4B66" w:rsidRDefault="00EC4B66" w:rsidP="008F51A8">
      <w:pPr>
        <w:ind w:firstLine="360"/>
        <w:jc w:val="both"/>
      </w:pPr>
      <w:r>
        <w:t>3)</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20" w:history="1">
        <w:r w:rsidRPr="00EC28FD">
          <w:rPr>
            <w:rStyle w:val="a6"/>
          </w:rPr>
          <w:t>https://cyberleninka.ru/article/n/issledovanie-effektivnosti-putey-vovlecheniya-molodezhi-vvolonterskuyu-deyatelnost-v-narodnoy-druzhine/viewer</w:t>
        </w:r>
      </w:hyperlink>
    </w:p>
    <w:p w:rsidR="00EC4B66" w:rsidRDefault="00EC4B66" w:rsidP="008F51A8">
      <w:pPr>
        <w:ind w:firstLine="360"/>
        <w:jc w:val="both"/>
      </w:pPr>
    </w:p>
    <w:p w:rsidR="00EC4B66" w:rsidRPr="000E0EDC" w:rsidRDefault="00EC4B66" w:rsidP="00091991">
      <w:pPr>
        <w:ind w:firstLine="708"/>
        <w:jc w:val="both"/>
        <w:rPr>
          <w:i/>
        </w:rPr>
      </w:pPr>
      <w:r w:rsidRPr="000E0EDC">
        <w:rPr>
          <w:i/>
        </w:rPr>
        <w:t>Защита реферат</w:t>
      </w:r>
      <w:r>
        <w:rPr>
          <w:i/>
        </w:rPr>
        <w:t>а по одной из предложенных тем:</w:t>
      </w:r>
    </w:p>
    <w:p w:rsidR="00EC4B66" w:rsidRDefault="00EC4B66" w:rsidP="008F51A8">
      <w:pPr>
        <w:ind w:firstLine="360"/>
        <w:jc w:val="both"/>
      </w:pPr>
      <w:r>
        <w:t xml:space="preserve">1.Социальное </w:t>
      </w:r>
      <w:proofErr w:type="spellStart"/>
      <w:r>
        <w:t>волонтерство</w:t>
      </w:r>
      <w:proofErr w:type="spellEnd"/>
    </w:p>
    <w:p w:rsidR="00EC4B66" w:rsidRDefault="00EC4B66" w:rsidP="008F51A8">
      <w:pPr>
        <w:ind w:firstLine="360"/>
        <w:jc w:val="both"/>
      </w:pPr>
      <w:r>
        <w:t xml:space="preserve">2.Событийное </w:t>
      </w:r>
      <w:proofErr w:type="spellStart"/>
      <w:r>
        <w:t>волонтерство</w:t>
      </w:r>
      <w:proofErr w:type="spellEnd"/>
    </w:p>
    <w:p w:rsidR="00EC4B66" w:rsidRDefault="00EC4B66" w:rsidP="008F51A8">
      <w:pPr>
        <w:ind w:firstLine="360"/>
        <w:jc w:val="both"/>
      </w:pPr>
      <w:r>
        <w:t xml:space="preserve">3.Спортивное </w:t>
      </w:r>
      <w:proofErr w:type="spellStart"/>
      <w:r>
        <w:t>волонтерство</w:t>
      </w:r>
      <w:proofErr w:type="spellEnd"/>
    </w:p>
    <w:p w:rsidR="00EC4B66" w:rsidRDefault="00EC4B66" w:rsidP="008F51A8">
      <w:pPr>
        <w:ind w:firstLine="360"/>
        <w:jc w:val="both"/>
      </w:pPr>
      <w:r>
        <w:t xml:space="preserve">4.Экологическое </w:t>
      </w:r>
      <w:proofErr w:type="spellStart"/>
      <w:r>
        <w:t>волонтерство</w:t>
      </w:r>
      <w:proofErr w:type="spellEnd"/>
    </w:p>
    <w:p w:rsidR="00EC4B66" w:rsidRDefault="00EC4B66" w:rsidP="008F51A8">
      <w:pPr>
        <w:ind w:firstLine="360"/>
        <w:jc w:val="both"/>
      </w:pPr>
      <w:r>
        <w:t>5.Арт-волонтерство</w:t>
      </w:r>
    </w:p>
    <w:p w:rsidR="00EC4B66" w:rsidRDefault="00EC4B66" w:rsidP="008F51A8">
      <w:pPr>
        <w:ind w:firstLine="360"/>
        <w:jc w:val="both"/>
      </w:pPr>
      <w:r>
        <w:t>6.Волонтерство в чрезвычайных ситуациях</w:t>
      </w:r>
    </w:p>
    <w:p w:rsidR="00EC4B66" w:rsidRDefault="00EC4B66" w:rsidP="008F51A8">
      <w:pPr>
        <w:jc w:val="both"/>
        <w:rPr>
          <w:color w:val="000000"/>
        </w:rPr>
      </w:pPr>
    </w:p>
    <w:p w:rsidR="00EC4B66" w:rsidRPr="00B15AFA" w:rsidRDefault="00EC4B66" w:rsidP="007B6F02">
      <w:pPr>
        <w:ind w:firstLine="708"/>
        <w:jc w:val="both"/>
        <w:rPr>
          <w:i/>
        </w:rPr>
      </w:pPr>
      <w:r w:rsidRPr="00B15AFA">
        <w:rPr>
          <w:i/>
        </w:rPr>
        <w:t>Практическое задание:</w:t>
      </w:r>
    </w:p>
    <w:p w:rsidR="00EC4B66" w:rsidRPr="007B6F02" w:rsidRDefault="00EC4B66" w:rsidP="007B6F02">
      <w:pPr>
        <w:jc w:val="both"/>
        <w:rPr>
          <w:color w:val="000000"/>
        </w:rPr>
      </w:pPr>
      <w:r w:rsidRPr="007B6F02">
        <w:rPr>
          <w:color w:val="000000"/>
        </w:rPr>
        <w:t>Составьте сравнительную таблицу дореволюционного и современного проявлений</w:t>
      </w:r>
    </w:p>
    <w:p w:rsidR="00EC4B66" w:rsidRPr="001038E0" w:rsidRDefault="00EC4B66" w:rsidP="007B6F02">
      <w:pPr>
        <w:jc w:val="both"/>
        <w:rPr>
          <w:color w:val="000000"/>
        </w:rPr>
      </w:pPr>
      <w:r w:rsidRPr="007B6F02">
        <w:rPr>
          <w:color w:val="000000"/>
        </w:rPr>
        <w:t>добровольной помощи в истории России</w:t>
      </w:r>
    </w:p>
    <w:p w:rsidR="00EC4B66" w:rsidRPr="00466912" w:rsidRDefault="00EC4B66" w:rsidP="001038E0">
      <w:pPr>
        <w:jc w:val="both"/>
        <w:rPr>
          <w:color w:val="000000"/>
        </w:rPr>
      </w:pPr>
    </w:p>
    <w:p w:rsidR="00EC4B66" w:rsidRPr="00EB3314" w:rsidRDefault="00EC4B66" w:rsidP="0001303E">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 Тема 3. </w:t>
      </w:r>
      <w:r w:rsidRPr="006E1007">
        <w:rPr>
          <w:rFonts w:ascii="Times New Roman" w:hAnsi="Times New Roman"/>
          <w:b/>
          <w:sz w:val="24"/>
          <w:szCs w:val="24"/>
        </w:rPr>
        <w:t>Организация работы с волонтерами</w:t>
      </w:r>
    </w:p>
    <w:p w:rsidR="00EC4B66" w:rsidRDefault="00EC4B66" w:rsidP="0001303E">
      <w:pPr>
        <w:ind w:firstLine="360"/>
        <w:jc w:val="both"/>
        <w:rPr>
          <w:i/>
        </w:rPr>
      </w:pPr>
    </w:p>
    <w:p w:rsidR="00EC4B66" w:rsidRPr="00466912" w:rsidRDefault="00EC4B66" w:rsidP="0001303E">
      <w:pPr>
        <w:ind w:firstLine="360"/>
        <w:jc w:val="both"/>
        <w:rPr>
          <w:i/>
        </w:rPr>
      </w:pPr>
      <w:r w:rsidRPr="00466912">
        <w:rPr>
          <w:i/>
        </w:rPr>
        <w:t>Вопросы к занятию</w:t>
      </w:r>
    </w:p>
    <w:p w:rsidR="00EC4B66" w:rsidRDefault="00EC4B66" w:rsidP="003507DC">
      <w:pPr>
        <w:jc w:val="both"/>
      </w:pPr>
      <w:r>
        <w:t xml:space="preserve">1. Организация работы с волонтерами: </w:t>
      </w:r>
      <w:proofErr w:type="spellStart"/>
      <w:r>
        <w:t>рекрутинг</w:t>
      </w:r>
      <w:proofErr w:type="spellEnd"/>
      <w:r>
        <w:t>, повышение узнаваемости проектов, работа со СМИ, обучение, оценка эффективности волонтерской деятельности.</w:t>
      </w:r>
    </w:p>
    <w:p w:rsidR="00EC4B66" w:rsidRDefault="00EC4B66" w:rsidP="003507DC">
      <w:pPr>
        <w:jc w:val="both"/>
      </w:pPr>
      <w: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EC4B66" w:rsidRDefault="00EC4B66" w:rsidP="003507DC">
      <w:pPr>
        <w:jc w:val="both"/>
      </w:pPr>
      <w:r>
        <w:t>3. Волонтерская деятельность как условие и фактор формирования социально значимых личностных свойств человека.</w:t>
      </w:r>
    </w:p>
    <w:p w:rsidR="00EC4B66" w:rsidRDefault="00EC4B66" w:rsidP="003507DC">
      <w:pPr>
        <w:jc w:val="both"/>
      </w:pPr>
      <w:r>
        <w:t>4. Основные потребности молодежи, реализуемые в рамках волонтерской деятельности.</w:t>
      </w:r>
    </w:p>
    <w:p w:rsidR="00EC4B66" w:rsidRDefault="00EC4B66" w:rsidP="003507DC">
      <w:pPr>
        <w:jc w:val="both"/>
      </w:pPr>
      <w:r>
        <w:t>5. Современные психологические технологии диагностики потенциальных волонтеров</w:t>
      </w:r>
    </w:p>
    <w:p w:rsidR="00EC4B66" w:rsidRDefault="00EC4B66" w:rsidP="003507DC">
      <w:pPr>
        <w:jc w:val="both"/>
      </w:pPr>
      <w: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EC4B66" w:rsidRDefault="00EC4B66" w:rsidP="003507DC">
      <w:pPr>
        <w:jc w:val="both"/>
      </w:pPr>
    </w:p>
    <w:p w:rsidR="00EC4B66" w:rsidRDefault="00EC4B66" w:rsidP="00740559">
      <w:pPr>
        <w:pStyle w:val="a3"/>
        <w:ind w:left="0" w:firstLine="708"/>
        <w:jc w:val="both"/>
        <w:rPr>
          <w:i/>
        </w:rPr>
      </w:pPr>
      <w:r>
        <w:rPr>
          <w:i/>
        </w:rPr>
        <w:t xml:space="preserve">Составить </w:t>
      </w:r>
      <w:r w:rsidRPr="00740559">
        <w:rPr>
          <w:i/>
        </w:rPr>
        <w:t>аннотац</w:t>
      </w:r>
      <w:r>
        <w:rPr>
          <w:i/>
        </w:rPr>
        <w:t>ии к следующим материалам:</w:t>
      </w:r>
    </w:p>
    <w:p w:rsidR="00EC4B66" w:rsidRDefault="00EC4B66" w:rsidP="00F95D1A">
      <w:pPr>
        <w:pStyle w:val="a3"/>
        <w:numPr>
          <w:ilvl w:val="0"/>
          <w:numId w:val="16"/>
        </w:numPr>
        <w:jc w:val="both"/>
      </w:pPr>
      <w:r>
        <w:t xml:space="preserve">Глава 1. </w:t>
      </w:r>
      <w:proofErr w:type="spellStart"/>
      <w:r w:rsidRPr="00C32FAE">
        <w:t>Волонтерскаядеятельностьвсистемероссийскогоправа</w:t>
      </w:r>
      <w:proofErr w:type="spellEnd"/>
    </w:p>
    <w:p w:rsidR="00EC4B66" w:rsidRPr="00C32FAE" w:rsidRDefault="00EC4B66" w:rsidP="00F95D1A">
      <w:pPr>
        <w:pStyle w:val="a3"/>
        <w:numPr>
          <w:ilvl w:val="0"/>
          <w:numId w:val="16"/>
        </w:numPr>
        <w:jc w:val="both"/>
      </w:pPr>
      <w:r>
        <w:t xml:space="preserve">Глава 2. </w:t>
      </w:r>
      <w:proofErr w:type="spellStart"/>
      <w:r w:rsidRPr="00C32FAE">
        <w:t>Международноеправоиволонтеры</w:t>
      </w:r>
      <w:proofErr w:type="spellEnd"/>
    </w:p>
    <w:p w:rsidR="00EC4B66" w:rsidRPr="00C32FAE" w:rsidRDefault="00EC4B66" w:rsidP="00740559">
      <w:pPr>
        <w:pStyle w:val="a3"/>
        <w:ind w:left="0" w:firstLine="708"/>
        <w:jc w:val="both"/>
        <w:rPr>
          <w:color w:val="000000"/>
        </w:rPr>
      </w:pPr>
      <w:r>
        <w:rPr>
          <w:color w:val="000000"/>
        </w:rPr>
        <w:t xml:space="preserve">Источник: </w:t>
      </w:r>
      <w:proofErr w:type="spellStart"/>
      <w:r w:rsidRPr="00C32FAE">
        <w:rPr>
          <w:color w:val="000000"/>
        </w:rPr>
        <w:t>Тимец</w:t>
      </w:r>
      <w:proofErr w:type="spellEnd"/>
      <w:r w:rsidRPr="00C32FAE">
        <w:rPr>
          <w:color w:val="000000"/>
        </w:rPr>
        <w:t xml:space="preserve">, М. В. Правовое регулирование волонтерской деятельности [Электронный ресурс]: монография / М. В. </w:t>
      </w:r>
      <w:proofErr w:type="spellStart"/>
      <w:r w:rsidRPr="00C32FAE">
        <w:rPr>
          <w:color w:val="000000"/>
        </w:rPr>
        <w:t>Тимец</w:t>
      </w:r>
      <w:proofErr w:type="spellEnd"/>
      <w:r w:rsidRPr="00C32FAE">
        <w:rPr>
          <w:color w:val="000000"/>
        </w:rPr>
        <w:t xml:space="preserve">. – </w:t>
      </w:r>
      <w:proofErr w:type="spellStart"/>
      <w:r w:rsidRPr="00C32FAE">
        <w:rPr>
          <w:color w:val="000000"/>
        </w:rPr>
        <w:t>Электрон.текстовые</w:t>
      </w:r>
      <w:proofErr w:type="spellEnd"/>
      <w:r w:rsidRPr="00C32FAE">
        <w:rPr>
          <w:color w:val="000000"/>
        </w:rPr>
        <w:t xml:space="preserve"> данные. – Москва, Саратов: Всероссийский государственный университет юстиции (РПА Минюста России), Ай Пи Эр Медиа, 2016. – 128 c. – ISBN 978-5-00094-344-1. – Режим доступа: </w:t>
      </w:r>
      <w:hyperlink r:id="rId21" w:history="1">
        <w:r w:rsidRPr="00EC28FD">
          <w:rPr>
            <w:rStyle w:val="a6"/>
          </w:rPr>
          <w:t>http://www.iprbookshop.ru/68907.html</w:t>
        </w:r>
      </w:hyperlink>
    </w:p>
    <w:p w:rsidR="00EC4B66" w:rsidRDefault="00EC4B66" w:rsidP="00807009">
      <w:pPr>
        <w:ind w:firstLine="708"/>
        <w:jc w:val="both"/>
        <w:rPr>
          <w:i/>
        </w:rPr>
      </w:pPr>
    </w:p>
    <w:p w:rsidR="00EC4B66" w:rsidRPr="000E0EDC" w:rsidRDefault="00EC4B66" w:rsidP="00807009">
      <w:pPr>
        <w:ind w:firstLine="708"/>
        <w:jc w:val="both"/>
        <w:rPr>
          <w:i/>
        </w:rPr>
      </w:pPr>
      <w:r w:rsidRPr="000E0EDC">
        <w:rPr>
          <w:i/>
        </w:rPr>
        <w:t>Защита реферат</w:t>
      </w:r>
      <w:r>
        <w:rPr>
          <w:i/>
        </w:rPr>
        <w:t>а по одной из предложенных тем:</w:t>
      </w:r>
    </w:p>
    <w:p w:rsidR="00EC4B66" w:rsidRDefault="00EC4B66" w:rsidP="00807009">
      <w:pPr>
        <w:jc w:val="both"/>
      </w:pPr>
      <w:r>
        <w:t>1. Основные нормативные документы, определяющие характер и границы волонтерского движения в современной России</w:t>
      </w:r>
    </w:p>
    <w:p w:rsidR="00EC4B66" w:rsidRDefault="00EC4B66" w:rsidP="00807009">
      <w:pPr>
        <w:jc w:val="both"/>
      </w:pPr>
      <w:r>
        <w:t>2. Подготовка волонтеров для ведения групповых занятий</w:t>
      </w:r>
    </w:p>
    <w:p w:rsidR="00EC4B66" w:rsidRDefault="00EC4B66" w:rsidP="00807009">
      <w:pPr>
        <w:jc w:val="both"/>
      </w:pPr>
      <w:r>
        <w:t>3. Организация работы агитбригад</w:t>
      </w:r>
    </w:p>
    <w:p w:rsidR="00EC4B66" w:rsidRDefault="00EC4B66" w:rsidP="00807009">
      <w:pPr>
        <w:jc w:val="both"/>
      </w:pPr>
      <w:r>
        <w:t>4. Методики работы волонтеров в условиях учреждений разных типов и видов</w:t>
      </w:r>
    </w:p>
    <w:p w:rsidR="00EC4B66" w:rsidRDefault="00EC4B66" w:rsidP="00807009">
      <w:pPr>
        <w:jc w:val="both"/>
      </w:pPr>
      <w:r>
        <w:t xml:space="preserve">5. Семейное </w:t>
      </w:r>
      <w:proofErr w:type="spellStart"/>
      <w:r>
        <w:t>волонтерство</w:t>
      </w:r>
      <w:proofErr w:type="spellEnd"/>
    </w:p>
    <w:p w:rsidR="00EC4B66" w:rsidRDefault="00EC4B66" w:rsidP="00807009">
      <w:pPr>
        <w:jc w:val="both"/>
      </w:pPr>
      <w:r>
        <w:t>6. Психолого-педагогическое сопровождение деятельности волонтерской службы</w:t>
      </w:r>
    </w:p>
    <w:p w:rsidR="00EC4B66" w:rsidRDefault="00EC4B66" w:rsidP="003507DC">
      <w:pPr>
        <w:jc w:val="both"/>
      </w:pPr>
    </w:p>
    <w:p w:rsidR="00EC4B66" w:rsidRPr="00B15AFA" w:rsidRDefault="00EC4B66" w:rsidP="00B15AFA">
      <w:pPr>
        <w:ind w:firstLine="708"/>
        <w:jc w:val="both"/>
        <w:rPr>
          <w:i/>
        </w:rPr>
      </w:pPr>
      <w:r w:rsidRPr="00B15AFA">
        <w:rPr>
          <w:i/>
        </w:rPr>
        <w:t>Практическое задание:</w:t>
      </w:r>
    </w:p>
    <w:p w:rsidR="00EC4B66" w:rsidRDefault="00EC4B66" w:rsidP="003507DC">
      <w:pPr>
        <w:jc w:val="both"/>
      </w:pPr>
      <w:r w:rsidRPr="00B15AFA">
        <w:t>Кратко письменно раскройте тему «Теоретико-правовые основы существования некоммерческих организаций»</w:t>
      </w:r>
    </w:p>
    <w:p w:rsidR="00EC4B66" w:rsidRPr="00D87C00" w:rsidRDefault="00EC4B66" w:rsidP="00D87C00">
      <w:pPr>
        <w:ind w:firstLine="708"/>
        <w:jc w:val="both"/>
        <w:rPr>
          <w:i/>
        </w:rPr>
      </w:pPr>
      <w:r>
        <w:rPr>
          <w:i/>
        </w:rPr>
        <w:t>Подготовка к тестированию (</w:t>
      </w:r>
      <w:r w:rsidRPr="00D87C00">
        <w:rPr>
          <w:i/>
        </w:rPr>
        <w:t xml:space="preserve">Типовые тесты </w:t>
      </w:r>
      <w:r>
        <w:rPr>
          <w:i/>
        </w:rPr>
        <w:t>в приложении)</w:t>
      </w:r>
    </w:p>
    <w:p w:rsidR="00EC4B66" w:rsidRDefault="00EC4B66" w:rsidP="0001303E">
      <w:pPr>
        <w:jc w:val="both"/>
        <w:rPr>
          <w:b/>
        </w:rPr>
      </w:pPr>
    </w:p>
    <w:p w:rsidR="00EC4B66" w:rsidRDefault="00EC4B66" w:rsidP="0001303E">
      <w:pPr>
        <w:jc w:val="both"/>
        <w:rPr>
          <w:b/>
        </w:rPr>
      </w:pPr>
      <w:r>
        <w:rPr>
          <w:b/>
          <w:bCs/>
        </w:rPr>
        <w:t xml:space="preserve">Тема 4. </w:t>
      </w:r>
      <w:r w:rsidRPr="00595A54">
        <w:rPr>
          <w:b/>
          <w:bCs/>
        </w:rPr>
        <w:t>Взаимодействие с социально ориентированными НКО, инициативными группами, органами власти и иными организациями</w:t>
      </w:r>
    </w:p>
    <w:p w:rsidR="00EC4B66" w:rsidRPr="00FA628D" w:rsidRDefault="00EC4B66" w:rsidP="0001303E">
      <w:pPr>
        <w:jc w:val="both"/>
        <w:rPr>
          <w:b/>
          <w:bCs/>
        </w:rPr>
      </w:pPr>
    </w:p>
    <w:p w:rsidR="00EC4B66" w:rsidRDefault="00EC4B66" w:rsidP="0001303E">
      <w:pPr>
        <w:ind w:firstLine="708"/>
        <w:jc w:val="both"/>
        <w:rPr>
          <w:bCs/>
          <w:i/>
        </w:rPr>
      </w:pPr>
      <w:r w:rsidRPr="00ED3E68">
        <w:rPr>
          <w:bCs/>
          <w:i/>
        </w:rPr>
        <w:t>Вопросы к занятию</w:t>
      </w:r>
    </w:p>
    <w:p w:rsidR="00EC4B66" w:rsidRPr="00595A54" w:rsidRDefault="00EC4B66"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1. Инновации в добровольчестве (</w:t>
      </w:r>
      <w:proofErr w:type="spellStart"/>
      <w:r w:rsidRPr="00595A54">
        <w:rPr>
          <w:rFonts w:ascii="Times New Roman" w:hAnsi="Times New Roman"/>
          <w:sz w:val="24"/>
          <w:szCs w:val="24"/>
        </w:rPr>
        <w:t>волонтерстве</w:t>
      </w:r>
      <w:proofErr w:type="spellEnd"/>
      <w:r w:rsidRPr="00595A54">
        <w:rPr>
          <w:rFonts w:ascii="Times New Roman" w:hAnsi="Times New Roman"/>
          <w:sz w:val="24"/>
          <w:szCs w:val="24"/>
        </w:rPr>
        <w:t xml:space="preserve">) и деятельности социально ориентированных НКО. </w:t>
      </w:r>
    </w:p>
    <w:p w:rsidR="00EC4B66" w:rsidRPr="00595A54" w:rsidRDefault="00EC4B66"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2. Формы, механизмы и порядки взаимодействия с НКО.</w:t>
      </w:r>
    </w:p>
    <w:p w:rsidR="00EC4B66" w:rsidRPr="008D5565" w:rsidRDefault="00EC4B66"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3. Управление рисками в работе с волонтерами и волонтерскими организациями.</w:t>
      </w:r>
    </w:p>
    <w:p w:rsidR="00EC4B66" w:rsidRDefault="00EC4B66" w:rsidP="009B1BE2">
      <w:pPr>
        <w:pStyle w:val="1"/>
        <w:spacing w:after="0" w:line="240" w:lineRule="auto"/>
        <w:ind w:left="0"/>
        <w:jc w:val="both"/>
        <w:rPr>
          <w:rFonts w:ascii="Times New Roman" w:hAnsi="Times New Roman"/>
          <w:sz w:val="24"/>
          <w:szCs w:val="24"/>
        </w:rPr>
      </w:pPr>
    </w:p>
    <w:p w:rsidR="00EC4B66" w:rsidRPr="000E0EDC" w:rsidRDefault="00EC4B66" w:rsidP="00225BB7">
      <w:pPr>
        <w:ind w:firstLine="708"/>
        <w:jc w:val="both"/>
        <w:rPr>
          <w:i/>
        </w:rPr>
      </w:pPr>
      <w:r w:rsidRPr="000E0EDC">
        <w:rPr>
          <w:i/>
        </w:rPr>
        <w:t>Защита реферат</w:t>
      </w:r>
      <w:r>
        <w:rPr>
          <w:i/>
        </w:rPr>
        <w:t>а по одной из предложенных тем:</w:t>
      </w:r>
    </w:p>
    <w:p w:rsidR="00EC4B66" w:rsidRPr="00225BB7" w:rsidRDefault="00EC4B66" w:rsidP="00423D3A">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1. </w:t>
      </w:r>
      <w:r w:rsidRPr="00225BB7">
        <w:rPr>
          <w:rFonts w:ascii="Times New Roman" w:hAnsi="Times New Roman"/>
          <w:sz w:val="24"/>
          <w:szCs w:val="24"/>
        </w:rPr>
        <w:t>Молодой человек, как потенциальный союзник в организации деятельности волонтерской службы крупных государственных мероприятий</w:t>
      </w:r>
    </w:p>
    <w:p w:rsidR="00EC4B66" w:rsidRPr="00225BB7" w:rsidRDefault="00EC4B66"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2. Модели взаимодействия волонтерской службы на международном уровне</w:t>
      </w:r>
    </w:p>
    <w:p w:rsidR="00EC4B66" w:rsidRPr="00225BB7" w:rsidRDefault="00EC4B66"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3. Проблемы и перспективы развития волонтерского движения на муниципальном и региональном уровне в современной России</w:t>
      </w:r>
    </w:p>
    <w:p w:rsidR="00EC4B66" w:rsidRPr="00225BB7" w:rsidRDefault="00EC4B66"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4. Взаимодействие волонтеров с социально ориентированными НКО</w:t>
      </w:r>
    </w:p>
    <w:p w:rsidR="00EC4B66" w:rsidRPr="00225BB7" w:rsidRDefault="00EC4B66"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 xml:space="preserve">5. Способы построения конструктивного общения (взаимодействия) волонтеров и волонтерских объединений с представителями органов власти и различных </w:t>
      </w:r>
      <w:proofErr w:type="spellStart"/>
      <w:r w:rsidRPr="00225BB7">
        <w:rPr>
          <w:rFonts w:ascii="Times New Roman" w:hAnsi="Times New Roman"/>
          <w:sz w:val="24"/>
          <w:szCs w:val="24"/>
        </w:rPr>
        <w:t>социальныхгрупп</w:t>
      </w:r>
      <w:proofErr w:type="spellEnd"/>
    </w:p>
    <w:p w:rsidR="00EC4B66" w:rsidRDefault="00EC4B66"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6. Требования к профессиональным качествам волонтеров</w:t>
      </w:r>
    </w:p>
    <w:p w:rsidR="00EC4B66" w:rsidRPr="008D5565" w:rsidRDefault="00EC4B66"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7. Управление рисками в работе с волонтерами и волонтерскими организациями</w:t>
      </w:r>
    </w:p>
    <w:p w:rsidR="00EC4B66" w:rsidRDefault="00EC4B66" w:rsidP="009B1BE2">
      <w:pPr>
        <w:pStyle w:val="1"/>
        <w:spacing w:after="0" w:line="240" w:lineRule="auto"/>
        <w:ind w:left="0"/>
        <w:jc w:val="both"/>
        <w:rPr>
          <w:rFonts w:ascii="Times New Roman" w:hAnsi="Times New Roman"/>
          <w:sz w:val="24"/>
          <w:szCs w:val="24"/>
        </w:rPr>
      </w:pPr>
    </w:p>
    <w:p w:rsidR="00EC4B66" w:rsidRPr="00601B77" w:rsidRDefault="00EC4B66" w:rsidP="00601B77">
      <w:pPr>
        <w:pStyle w:val="1"/>
        <w:spacing w:after="0" w:line="240" w:lineRule="auto"/>
        <w:ind w:left="0" w:firstLine="708"/>
        <w:jc w:val="both"/>
        <w:rPr>
          <w:rFonts w:ascii="Times New Roman" w:hAnsi="Times New Roman"/>
          <w:i/>
          <w:sz w:val="24"/>
          <w:szCs w:val="24"/>
        </w:rPr>
      </w:pPr>
      <w:r w:rsidRPr="00601B77">
        <w:rPr>
          <w:rFonts w:ascii="Times New Roman" w:hAnsi="Times New Roman"/>
          <w:i/>
          <w:sz w:val="24"/>
          <w:szCs w:val="24"/>
        </w:rPr>
        <w:t>Практическое задание</w:t>
      </w:r>
    </w:p>
    <w:p w:rsidR="00EC4B66" w:rsidRDefault="00EC4B66" w:rsidP="00601B77">
      <w:pPr>
        <w:pStyle w:val="a3"/>
        <w:ind w:left="0"/>
        <w:jc w:val="both"/>
        <w:rPr>
          <w:color w:val="000000"/>
        </w:rPr>
      </w:pPr>
      <w:r>
        <w:rPr>
          <w:color w:val="000000"/>
        </w:rPr>
        <w:t>Изучите нормативно-правовую базу в сфере взаимодействия органов власти и СО НКО, разработайте и представьте таблицу полезных ссылок.</w:t>
      </w:r>
    </w:p>
    <w:p w:rsidR="00EC4B66" w:rsidRDefault="00EC4B66" w:rsidP="00601B77">
      <w:pPr>
        <w:pStyle w:val="a3"/>
        <w:ind w:left="0"/>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4819"/>
        <w:gridCol w:w="4127"/>
      </w:tblGrid>
      <w:tr w:rsidR="00EC4B66" w:rsidTr="001D3947">
        <w:tc>
          <w:tcPr>
            <w:tcW w:w="959" w:type="dxa"/>
          </w:tcPr>
          <w:p w:rsidR="00EC4B66" w:rsidRPr="001D3947" w:rsidRDefault="00EC4B66" w:rsidP="001D3947">
            <w:pPr>
              <w:pStyle w:val="a3"/>
              <w:ind w:left="0"/>
              <w:jc w:val="both"/>
              <w:rPr>
                <w:color w:val="000000"/>
              </w:rPr>
            </w:pPr>
          </w:p>
        </w:tc>
        <w:tc>
          <w:tcPr>
            <w:tcW w:w="4819" w:type="dxa"/>
          </w:tcPr>
          <w:p w:rsidR="00EC4B66" w:rsidRPr="001D3947" w:rsidRDefault="00EC4B66" w:rsidP="001D3947">
            <w:pPr>
              <w:pStyle w:val="a3"/>
              <w:ind w:left="0"/>
              <w:jc w:val="both"/>
              <w:rPr>
                <w:color w:val="000000"/>
              </w:rPr>
            </w:pPr>
          </w:p>
        </w:tc>
        <w:tc>
          <w:tcPr>
            <w:tcW w:w="4127" w:type="dxa"/>
          </w:tcPr>
          <w:p w:rsidR="00EC4B66" w:rsidRPr="001D3947" w:rsidRDefault="00EC4B66" w:rsidP="001D3947">
            <w:pPr>
              <w:pStyle w:val="a3"/>
              <w:ind w:left="0"/>
              <w:jc w:val="both"/>
              <w:rPr>
                <w:color w:val="000000"/>
              </w:rPr>
            </w:pPr>
          </w:p>
        </w:tc>
      </w:tr>
      <w:tr w:rsidR="00EC4B66" w:rsidTr="001D3947">
        <w:tc>
          <w:tcPr>
            <w:tcW w:w="959" w:type="dxa"/>
          </w:tcPr>
          <w:p w:rsidR="00EC4B66" w:rsidRPr="001D3947" w:rsidRDefault="00EC4B66" w:rsidP="001D3947">
            <w:pPr>
              <w:pStyle w:val="a3"/>
              <w:ind w:left="0"/>
              <w:jc w:val="both"/>
              <w:rPr>
                <w:color w:val="000000"/>
              </w:rPr>
            </w:pPr>
          </w:p>
        </w:tc>
        <w:tc>
          <w:tcPr>
            <w:tcW w:w="4819" w:type="dxa"/>
          </w:tcPr>
          <w:p w:rsidR="00EC4B66" w:rsidRPr="001D3947" w:rsidRDefault="00EC4B66" w:rsidP="001D3947">
            <w:pPr>
              <w:pStyle w:val="a3"/>
              <w:ind w:left="0"/>
              <w:jc w:val="both"/>
              <w:rPr>
                <w:color w:val="000000"/>
              </w:rPr>
            </w:pPr>
          </w:p>
        </w:tc>
        <w:tc>
          <w:tcPr>
            <w:tcW w:w="4127" w:type="dxa"/>
          </w:tcPr>
          <w:p w:rsidR="00EC4B66" w:rsidRPr="001D3947" w:rsidRDefault="00EC4B66" w:rsidP="001D3947">
            <w:pPr>
              <w:pStyle w:val="a3"/>
              <w:ind w:left="0"/>
              <w:jc w:val="both"/>
              <w:rPr>
                <w:color w:val="000000"/>
              </w:rPr>
            </w:pPr>
          </w:p>
        </w:tc>
      </w:tr>
      <w:tr w:rsidR="00EC4B66" w:rsidTr="001D3947">
        <w:tc>
          <w:tcPr>
            <w:tcW w:w="959" w:type="dxa"/>
          </w:tcPr>
          <w:p w:rsidR="00EC4B66" w:rsidRPr="001D3947" w:rsidRDefault="00EC4B66" w:rsidP="001D3947">
            <w:pPr>
              <w:pStyle w:val="a3"/>
              <w:ind w:left="0"/>
              <w:jc w:val="both"/>
              <w:rPr>
                <w:color w:val="000000"/>
              </w:rPr>
            </w:pPr>
          </w:p>
        </w:tc>
        <w:tc>
          <w:tcPr>
            <w:tcW w:w="4819" w:type="dxa"/>
          </w:tcPr>
          <w:p w:rsidR="00EC4B66" w:rsidRPr="001D3947" w:rsidRDefault="00EC4B66" w:rsidP="001D3947">
            <w:pPr>
              <w:pStyle w:val="a3"/>
              <w:ind w:left="0"/>
              <w:jc w:val="both"/>
              <w:rPr>
                <w:color w:val="000000"/>
              </w:rPr>
            </w:pPr>
          </w:p>
        </w:tc>
        <w:tc>
          <w:tcPr>
            <w:tcW w:w="4127" w:type="dxa"/>
          </w:tcPr>
          <w:p w:rsidR="00EC4B66" w:rsidRPr="001D3947" w:rsidRDefault="00EC4B66" w:rsidP="001D3947">
            <w:pPr>
              <w:pStyle w:val="a3"/>
              <w:ind w:left="0"/>
              <w:jc w:val="both"/>
              <w:rPr>
                <w:color w:val="000000"/>
              </w:rPr>
            </w:pPr>
          </w:p>
        </w:tc>
      </w:tr>
    </w:tbl>
    <w:p w:rsidR="00EC4B66" w:rsidRDefault="00EC4B66" w:rsidP="00601B77">
      <w:pPr>
        <w:pStyle w:val="a3"/>
        <w:ind w:left="0"/>
        <w:jc w:val="both"/>
        <w:rPr>
          <w:color w:val="000000"/>
        </w:rPr>
      </w:pPr>
    </w:p>
    <w:p w:rsidR="00EC4B66" w:rsidRPr="00601B77" w:rsidRDefault="00EC4B66" w:rsidP="009B1BE2">
      <w:pPr>
        <w:pStyle w:val="1"/>
        <w:spacing w:after="0" w:line="240" w:lineRule="auto"/>
        <w:ind w:left="0"/>
        <w:jc w:val="both"/>
        <w:rPr>
          <w:rFonts w:ascii="Times New Roman" w:hAnsi="Times New Roman"/>
          <w:sz w:val="24"/>
          <w:szCs w:val="24"/>
        </w:rPr>
      </w:pPr>
    </w:p>
    <w:p w:rsidR="00EC4B66" w:rsidRPr="00DC11F5" w:rsidRDefault="00EC4B66" w:rsidP="006C3D4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C4B66" w:rsidRPr="000F0F00" w:rsidRDefault="00EC4B66" w:rsidP="006C3D4A">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C4B66" w:rsidRPr="00DC11F5" w:rsidRDefault="00EC4B66" w:rsidP="00D00133">
      <w:pPr>
        <w:widowControl w:val="0"/>
        <w:autoSpaceDE w:val="0"/>
        <w:autoSpaceDN w:val="0"/>
        <w:adjustRightInd w:val="0"/>
        <w:ind w:firstLine="708"/>
        <w:rPr>
          <w:b/>
          <w:bCs/>
          <w:i/>
          <w:iCs/>
          <w:highlight w:val="white"/>
        </w:rPr>
      </w:pPr>
    </w:p>
    <w:p w:rsidR="00EC4B66" w:rsidRDefault="00EC4B66"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EC4B66" w:rsidRPr="00DC11F5" w:rsidRDefault="00EC4B66" w:rsidP="00802F71">
      <w:pPr>
        <w:autoSpaceDE w:val="0"/>
        <w:autoSpaceDN w:val="0"/>
        <w:adjustRightInd w:val="0"/>
        <w:ind w:left="708"/>
        <w:jc w:val="both"/>
        <w:rPr>
          <w:b/>
          <w:bCs/>
          <w:i/>
          <w:iCs/>
        </w:rPr>
      </w:pPr>
    </w:p>
    <w:p w:rsidR="00EC4B66" w:rsidRDefault="00EC4B66" w:rsidP="00D00133">
      <w:pPr>
        <w:autoSpaceDE w:val="0"/>
        <w:autoSpaceDN w:val="0"/>
        <w:adjustRightInd w:val="0"/>
        <w:ind w:left="720"/>
        <w:rPr>
          <w:b/>
          <w:iCs/>
        </w:rPr>
      </w:pPr>
      <w:r w:rsidRPr="00DC11F5">
        <w:rPr>
          <w:b/>
          <w:iCs/>
        </w:rPr>
        <w:t>7.1. Основная учебная литература:</w:t>
      </w:r>
    </w:p>
    <w:p w:rsidR="00EC4B66" w:rsidRDefault="00EC4B66" w:rsidP="0013497C">
      <w:pPr>
        <w:autoSpaceDE w:val="0"/>
        <w:autoSpaceDN w:val="0"/>
        <w:adjustRightInd w:val="0"/>
        <w:ind w:firstLine="426"/>
        <w:jc w:val="both"/>
        <w:rPr>
          <w:color w:val="000000"/>
          <w:shd w:val="clear" w:color="auto" w:fill="FFFFFF"/>
        </w:rPr>
      </w:pPr>
    </w:p>
    <w:p w:rsidR="00EC4B66" w:rsidRDefault="00EC4B66" w:rsidP="00067D77">
      <w:pPr>
        <w:ind w:firstLine="360"/>
        <w:jc w:val="both"/>
      </w:pPr>
      <w:r>
        <w:t xml:space="preserve">1.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xml:space="preserve">, Е. В. Гаврилова [и др.]. – </w:t>
      </w:r>
      <w:proofErr w:type="spellStart"/>
      <w:r w:rsidRPr="00CD7D1E">
        <w:t>Электрон.текстовые</w:t>
      </w:r>
      <w:proofErr w:type="spellEnd"/>
      <w:r w:rsidRPr="00CD7D1E">
        <w:t xml:space="preserve"> данные. – Пермь: Пермский государственный гуманитарно-педагогический университет, 2011. – 200 c. – ISBN 2227-8397. – Режим доступа: </w:t>
      </w:r>
      <w:hyperlink r:id="rId22" w:history="1">
        <w:r w:rsidRPr="00EC28FD">
          <w:rPr>
            <w:rStyle w:val="a6"/>
          </w:rPr>
          <w:t>http://www.iprbookshop.ru/32218.html</w:t>
        </w:r>
      </w:hyperlink>
    </w:p>
    <w:p w:rsidR="00EC4B66" w:rsidRDefault="00EC4B66" w:rsidP="00067D77">
      <w:pPr>
        <w:ind w:firstLine="360"/>
        <w:jc w:val="both"/>
      </w:pPr>
      <w:r>
        <w:t xml:space="preserve">2. </w:t>
      </w:r>
      <w:proofErr w:type="spellStart"/>
      <w:r w:rsidRPr="00692D59">
        <w:t>Певная</w:t>
      </w:r>
      <w:proofErr w:type="spellEnd"/>
      <w:r w:rsidRPr="00692D59">
        <w:t xml:space="preserve">, М. В. Управление </w:t>
      </w:r>
      <w:proofErr w:type="spellStart"/>
      <w:r w:rsidRPr="00692D59">
        <w:t>волонтерством</w:t>
      </w:r>
      <w:proofErr w:type="spellEnd"/>
      <w:r w:rsidRPr="00692D59">
        <w:t xml:space="preserve">. Международный опыт и локальные практики : монография / М. В. </w:t>
      </w:r>
      <w:proofErr w:type="spellStart"/>
      <w:r w:rsidRPr="00692D59">
        <w:t>Певная</w:t>
      </w:r>
      <w:proofErr w:type="spellEnd"/>
      <w:r w:rsidRPr="00692D59">
        <w:t xml:space="preserve"> ; под редакцией Г. Е. </w:t>
      </w:r>
      <w:proofErr w:type="spellStart"/>
      <w:r w:rsidRPr="00692D59">
        <w:t>Зборовский</w:t>
      </w:r>
      <w:proofErr w:type="spellEnd"/>
      <w:r w:rsidRPr="00692D59">
        <w:t xml:space="preserve">. — Екатеринбург : Уральский федеральный университет, ЭБС АСВ, 2016. — 434 c. — ISBN 978-5-7996-1677-9. — Текст : электронный // Электронно-библиотечная система IPR BOOKS : [сайт]. — URL: </w:t>
      </w:r>
      <w:hyperlink r:id="rId23" w:history="1">
        <w:r w:rsidRPr="00EC28FD">
          <w:rPr>
            <w:rStyle w:val="a6"/>
          </w:rPr>
          <w:t>http://www.iprbookshop.ru/68401.html</w:t>
        </w:r>
      </w:hyperlink>
    </w:p>
    <w:p w:rsidR="00EC4B66" w:rsidRDefault="00EC4B66" w:rsidP="00067D77">
      <w:pPr>
        <w:ind w:firstLine="360"/>
        <w:jc w:val="both"/>
      </w:pPr>
      <w:r>
        <w:t xml:space="preserve">3. </w:t>
      </w:r>
      <w:r w:rsidRPr="00817565">
        <w:t xml:space="preserve">Комплексное исследование личности волонтера : практикум / составители О. А. Бокова, Ю. А. Мельникова. — Барнаул : Алтайский государственный педагогический университет, 2018. — 112 c. — ISBN 2227-8397. — Текст : электронный // Электронно-библиотечная система IPR BOOKS : [сайт]. — URL: </w:t>
      </w:r>
      <w:hyperlink r:id="rId24" w:history="1">
        <w:r w:rsidRPr="00EC28FD">
          <w:rPr>
            <w:rStyle w:val="a6"/>
          </w:rPr>
          <w:t>http://www.iprbookshop.ru/102730.html</w:t>
        </w:r>
      </w:hyperlink>
    </w:p>
    <w:p w:rsidR="00EC4B66" w:rsidRPr="00DC11F5" w:rsidRDefault="00EC4B66" w:rsidP="0013497C">
      <w:pPr>
        <w:autoSpaceDE w:val="0"/>
        <w:autoSpaceDN w:val="0"/>
        <w:adjustRightInd w:val="0"/>
        <w:ind w:firstLine="426"/>
        <w:jc w:val="both"/>
        <w:rPr>
          <w:b/>
          <w:iCs/>
        </w:rPr>
      </w:pPr>
    </w:p>
    <w:p w:rsidR="00EC4B66" w:rsidRPr="00BE57FE" w:rsidRDefault="00EC4B66" w:rsidP="00F95D1A">
      <w:pPr>
        <w:pStyle w:val="a3"/>
        <w:numPr>
          <w:ilvl w:val="1"/>
          <w:numId w:val="14"/>
        </w:numPr>
        <w:rPr>
          <w:b/>
          <w:iCs/>
        </w:rPr>
      </w:pPr>
      <w:r w:rsidRPr="00BE57FE">
        <w:rPr>
          <w:b/>
          <w:iCs/>
        </w:rPr>
        <w:t>Дополнительная учебная литература:</w:t>
      </w:r>
    </w:p>
    <w:p w:rsidR="00EC4B66" w:rsidRDefault="00EC4B66" w:rsidP="004B0DB4">
      <w:pPr>
        <w:autoSpaceDE w:val="0"/>
        <w:autoSpaceDN w:val="0"/>
        <w:adjustRightInd w:val="0"/>
        <w:ind w:left="1069"/>
        <w:rPr>
          <w:color w:val="000000"/>
          <w:shd w:val="clear" w:color="auto" w:fill="FFFFFF"/>
        </w:rPr>
      </w:pPr>
    </w:p>
    <w:p w:rsidR="00EC4B66" w:rsidRDefault="00EC4B66" w:rsidP="00067D77">
      <w:pPr>
        <w:ind w:firstLine="360"/>
        <w:jc w:val="both"/>
        <w:rPr>
          <w:color w:val="000000"/>
          <w:shd w:val="clear" w:color="auto" w:fill="FFFFFF"/>
        </w:rPr>
      </w:pPr>
      <w:r>
        <w:rPr>
          <w:color w:val="000000"/>
          <w:shd w:val="clear" w:color="auto" w:fill="FFFFFF"/>
        </w:rPr>
        <w:t xml:space="preserve">1. </w:t>
      </w:r>
      <w:r w:rsidRPr="00692D59">
        <w:rPr>
          <w:color w:val="000000"/>
          <w:shd w:val="clear" w:color="auto" w:fill="FFFFFF"/>
        </w:rPr>
        <w:t xml:space="preserve">Васильковская, М. И. Социально-культурное творчество участников молодежных объединений в формировании института </w:t>
      </w:r>
      <w:proofErr w:type="spellStart"/>
      <w:r w:rsidRPr="00692D59">
        <w:rPr>
          <w:color w:val="000000"/>
          <w:shd w:val="clear" w:color="auto" w:fill="FFFFFF"/>
        </w:rPr>
        <w:t>волонтерства</w:t>
      </w:r>
      <w:proofErr w:type="spellEnd"/>
      <w:r w:rsidRPr="00692D59">
        <w:rPr>
          <w:color w:val="000000"/>
          <w:shd w:val="clear" w:color="auto" w:fill="FFFFFF"/>
        </w:rPr>
        <w:t xml:space="preserve"> : монография / М. И. Васильковская, В. Д. </w:t>
      </w:r>
      <w:proofErr w:type="spellStart"/>
      <w:r w:rsidRPr="00692D59">
        <w:rPr>
          <w:color w:val="000000"/>
          <w:shd w:val="clear" w:color="auto" w:fill="FFFFFF"/>
        </w:rPr>
        <w:t>Пономарёв</w:t>
      </w:r>
      <w:proofErr w:type="spellEnd"/>
      <w:r w:rsidRPr="00692D59">
        <w:rPr>
          <w:color w:val="000000"/>
          <w:shd w:val="clear" w:color="auto" w:fill="FFFFFF"/>
        </w:rPr>
        <w:t xml:space="preserve">. — Кемерово : Кемеровский государственный институт культуры, 2017. — 192 c. — ISBN 978-5-8154-0361-1. — Текст : электронный // Электронно-библиотечная система IPR BOOKS : [сайт]. — URL: </w:t>
      </w:r>
      <w:hyperlink r:id="rId25" w:history="1">
        <w:r w:rsidRPr="00EC28FD">
          <w:rPr>
            <w:rStyle w:val="a6"/>
            <w:shd w:val="clear" w:color="auto" w:fill="FFFFFF"/>
          </w:rPr>
          <w:t>http://www.iprbookshop.ru/66366.html</w:t>
        </w:r>
      </w:hyperlink>
    </w:p>
    <w:p w:rsidR="00EC4B66" w:rsidRDefault="00EC4B66" w:rsidP="00067D77">
      <w:pPr>
        <w:ind w:firstLine="360"/>
        <w:jc w:val="both"/>
        <w:rPr>
          <w:color w:val="000000"/>
          <w:shd w:val="clear" w:color="auto" w:fill="FFFFFF"/>
        </w:rPr>
      </w:pPr>
    </w:p>
    <w:p w:rsidR="00EC4B66" w:rsidRDefault="00EC4B66" w:rsidP="00067D77">
      <w:pPr>
        <w:ind w:firstLine="360"/>
        <w:jc w:val="both"/>
        <w:rPr>
          <w:color w:val="000000"/>
          <w:shd w:val="clear" w:color="auto" w:fill="FFFFFF"/>
        </w:rPr>
      </w:pPr>
      <w:r>
        <w:rPr>
          <w:color w:val="000000"/>
          <w:shd w:val="clear" w:color="auto" w:fill="FFFFFF"/>
        </w:rPr>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w:t>
      </w:r>
      <w:proofErr w:type="spellStart"/>
      <w:r w:rsidRPr="00CD7D1E">
        <w:rPr>
          <w:color w:val="000000"/>
          <w:shd w:val="clear" w:color="auto" w:fill="FFFFFF"/>
        </w:rPr>
        <w:t>Электрон.текстовые</w:t>
      </w:r>
      <w:proofErr w:type="spellEnd"/>
      <w:r w:rsidRPr="00CD7D1E">
        <w:rPr>
          <w:color w:val="000000"/>
          <w:shd w:val="clear" w:color="auto" w:fill="FFFFFF"/>
        </w:rPr>
        <w:t xml:space="preserve"> данные. – Ставрополь: Северо-Кавказский федеральный университет, 2015. – 130 c. – ISBN 2227-8397. – Режим доступа: </w:t>
      </w:r>
      <w:hyperlink r:id="rId26" w:history="1">
        <w:r w:rsidRPr="00EC28FD">
          <w:rPr>
            <w:rStyle w:val="a6"/>
            <w:shd w:val="clear" w:color="auto" w:fill="FFFFFF"/>
          </w:rPr>
          <w:t>http://www.iprbookshop.ru/63025.html</w:t>
        </w:r>
      </w:hyperlink>
    </w:p>
    <w:p w:rsidR="00EC4B66" w:rsidRDefault="00EC4B66" w:rsidP="00067D77">
      <w:pPr>
        <w:ind w:firstLine="360"/>
        <w:jc w:val="both"/>
        <w:rPr>
          <w:color w:val="000000"/>
          <w:shd w:val="clear" w:color="auto" w:fill="FFFFFF"/>
        </w:rPr>
      </w:pPr>
    </w:p>
    <w:p w:rsidR="00EC4B66" w:rsidRDefault="00EC4B66" w:rsidP="00692D59">
      <w:pPr>
        <w:autoSpaceDE w:val="0"/>
        <w:autoSpaceDN w:val="0"/>
        <w:adjustRightInd w:val="0"/>
        <w:ind w:firstLine="360"/>
        <w:jc w:val="both"/>
        <w:rPr>
          <w:color w:val="000000"/>
          <w:shd w:val="clear" w:color="auto" w:fill="FFFFFF"/>
        </w:rPr>
      </w:pPr>
      <w:r>
        <w:rPr>
          <w:color w:val="000000"/>
          <w:shd w:val="clear" w:color="auto" w:fill="FFFFFF"/>
        </w:rPr>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Pr="00CD7D1E">
        <w:rPr>
          <w:color w:val="000000"/>
          <w:shd w:val="clear" w:color="auto" w:fill="FFFFFF"/>
        </w:rPr>
        <w:t>Келасьев</w:t>
      </w:r>
      <w:proofErr w:type="spellEnd"/>
      <w:r w:rsidRPr="00CD7D1E">
        <w:rPr>
          <w:color w:val="000000"/>
          <w:shd w:val="clear" w:color="auto" w:fill="FFFFFF"/>
        </w:rPr>
        <w:t xml:space="preserve">, А. Н. Смирнова. – </w:t>
      </w:r>
      <w:proofErr w:type="spellStart"/>
      <w:r w:rsidRPr="00CD7D1E">
        <w:rPr>
          <w:color w:val="000000"/>
          <w:shd w:val="clear" w:color="auto" w:fill="FFFFFF"/>
        </w:rPr>
        <w:t>Электрон.текстовые</w:t>
      </w:r>
      <w:proofErr w:type="spellEnd"/>
      <w:r w:rsidRPr="00CD7D1E">
        <w:rPr>
          <w:color w:val="000000"/>
          <w:shd w:val="clear" w:color="auto" w:fill="FFFFFF"/>
        </w:rPr>
        <w:t xml:space="preserve"> данные. – СПб.: Санкт-Петербургский государственный институт психологии и социальной работы, 2016. – 184 c. – ISBN 978-5-98238-063-0. – Режим доступа: </w:t>
      </w:r>
      <w:hyperlink r:id="rId27" w:history="1">
        <w:r w:rsidRPr="00EC28FD">
          <w:rPr>
            <w:rStyle w:val="a6"/>
            <w:shd w:val="clear" w:color="auto" w:fill="FFFFFF"/>
          </w:rPr>
          <w:t>http://www.iprbookshop.ru/83646.html</w:t>
        </w:r>
      </w:hyperlink>
    </w:p>
    <w:p w:rsidR="00EC4B66" w:rsidRDefault="00EC4B66" w:rsidP="00067D77">
      <w:pPr>
        <w:autoSpaceDE w:val="0"/>
        <w:autoSpaceDN w:val="0"/>
        <w:adjustRightInd w:val="0"/>
        <w:jc w:val="both"/>
      </w:pPr>
    </w:p>
    <w:p w:rsidR="00EC4B66" w:rsidRDefault="00EC4B66" w:rsidP="00692D59">
      <w:pPr>
        <w:ind w:firstLine="360"/>
        <w:jc w:val="both"/>
        <w:rPr>
          <w:color w:val="000000"/>
          <w:shd w:val="clear" w:color="auto" w:fill="FFFFFF"/>
        </w:rPr>
      </w:pPr>
      <w:r>
        <w:rPr>
          <w:color w:val="000000"/>
          <w:shd w:val="clear" w:color="auto" w:fill="FFFFFF"/>
        </w:rPr>
        <w:t xml:space="preserve">4.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w:t>
      </w:r>
      <w:proofErr w:type="spellStart"/>
      <w:r w:rsidRPr="00CD7D1E">
        <w:rPr>
          <w:color w:val="000000"/>
          <w:shd w:val="clear" w:color="auto" w:fill="FFFFFF"/>
        </w:rPr>
        <w:t>Электрон.текстовые</w:t>
      </w:r>
      <w:proofErr w:type="spellEnd"/>
      <w:r w:rsidRPr="00CD7D1E">
        <w:rPr>
          <w:color w:val="000000"/>
          <w:shd w:val="clear" w:color="auto" w:fill="FFFFFF"/>
        </w:rPr>
        <w:t xml:space="preserve"> данные. – Саратов: Ай Пи Эр Медиа, 2018. – 368 c. – ISBN 978-5-4486-0173-6. – Режим доступа: </w:t>
      </w:r>
      <w:hyperlink r:id="rId28" w:history="1">
        <w:r w:rsidRPr="00EC28FD">
          <w:rPr>
            <w:rStyle w:val="a6"/>
            <w:shd w:val="clear" w:color="auto" w:fill="FFFFFF"/>
          </w:rPr>
          <w:t>http://www.iprbookshop.ru/72456.html</w:t>
        </w:r>
      </w:hyperlink>
      <w:r w:rsidRPr="00CD7D1E">
        <w:rPr>
          <w:color w:val="000000"/>
          <w:shd w:val="clear" w:color="auto" w:fill="FFFFFF"/>
        </w:rPr>
        <w:t>.</w:t>
      </w:r>
    </w:p>
    <w:p w:rsidR="00EC4B66" w:rsidRDefault="00EC4B66" w:rsidP="00692D59">
      <w:pPr>
        <w:ind w:firstLine="360"/>
        <w:jc w:val="both"/>
        <w:rPr>
          <w:color w:val="000000"/>
          <w:shd w:val="clear" w:color="auto" w:fill="FFFFFF"/>
        </w:rPr>
      </w:pPr>
    </w:p>
    <w:p w:rsidR="00EC4B66" w:rsidRDefault="00EC4B66" w:rsidP="00692D59">
      <w:pPr>
        <w:ind w:firstLine="360"/>
        <w:jc w:val="both"/>
        <w:rPr>
          <w:color w:val="000000"/>
          <w:shd w:val="clear" w:color="auto" w:fill="FFFFFF"/>
        </w:rPr>
      </w:pPr>
      <w:r>
        <w:rPr>
          <w:color w:val="000000"/>
          <w:shd w:val="clear" w:color="auto" w:fill="FFFFFF"/>
        </w:rPr>
        <w:t xml:space="preserve">5. </w:t>
      </w:r>
      <w:r w:rsidRPr="005468B2">
        <w:rPr>
          <w:color w:val="000000"/>
          <w:shd w:val="clear" w:color="auto" w:fill="FFFFFF"/>
        </w:rPr>
        <w:t xml:space="preserve">Мицкевич, А. Н. Первая и превентивная психологическая помощь в повседневной жизнедеятельности : памятка для педагогов, родителей, студентов, волонтеров, вожатых, работников социальных организаций / А. Н. Мицкевич, С. В. Петров ; под редакцией Ю. И. Полищука. — Москва : Московский педагогический государственный университет, 2018. — 60 c. — ISBN 978-5-4263-0627-1. — Текст : электронный // Электронно-библиотечная система IPR BOOKS : [сайт]. — URL: </w:t>
      </w:r>
      <w:hyperlink r:id="rId29" w:history="1">
        <w:r w:rsidRPr="00EC28FD">
          <w:rPr>
            <w:rStyle w:val="a6"/>
            <w:shd w:val="clear" w:color="auto" w:fill="FFFFFF"/>
          </w:rPr>
          <w:t>http://www.iprbookshop.ru/97757.html</w:t>
        </w:r>
      </w:hyperlink>
    </w:p>
    <w:p w:rsidR="00EC4B66" w:rsidRPr="00067D77" w:rsidRDefault="00EC4B66" w:rsidP="00067D77">
      <w:pPr>
        <w:autoSpaceDE w:val="0"/>
        <w:autoSpaceDN w:val="0"/>
        <w:adjustRightInd w:val="0"/>
        <w:jc w:val="both"/>
      </w:pPr>
    </w:p>
    <w:p w:rsidR="00EC4B66" w:rsidRPr="00DC11F5" w:rsidRDefault="00EC4B66" w:rsidP="004B0DB4">
      <w:pPr>
        <w:autoSpaceDE w:val="0"/>
        <w:autoSpaceDN w:val="0"/>
        <w:adjustRightInd w:val="0"/>
        <w:ind w:left="1069"/>
        <w:rPr>
          <w:b/>
          <w:iCs/>
        </w:rPr>
      </w:pPr>
    </w:p>
    <w:p w:rsidR="00EC4B66" w:rsidRPr="00DC11F5" w:rsidRDefault="00EC4B66" w:rsidP="004B0DB4">
      <w:pPr>
        <w:autoSpaceDE w:val="0"/>
        <w:autoSpaceDN w:val="0"/>
        <w:adjustRightInd w:val="0"/>
        <w:ind w:left="1069"/>
        <w:rPr>
          <w:b/>
          <w:iCs/>
        </w:rPr>
      </w:pPr>
    </w:p>
    <w:p w:rsidR="00EC4B66" w:rsidRPr="00DC11F5" w:rsidRDefault="00EC4B66"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EC4B66" w:rsidRPr="00DC11F5" w:rsidRDefault="00EC4B66" w:rsidP="00896A13">
      <w:pPr>
        <w:tabs>
          <w:tab w:val="left" w:pos="1701"/>
        </w:tabs>
        <w:autoSpaceDE w:val="0"/>
        <w:autoSpaceDN w:val="0"/>
        <w:adjustRightInd w:val="0"/>
        <w:ind w:left="851" w:hanging="142"/>
        <w:rPr>
          <w:b/>
          <w:iCs/>
        </w:rPr>
      </w:pPr>
    </w:p>
    <w:p w:rsidR="00EC4B66" w:rsidRDefault="00EC4B66" w:rsidP="00896A13">
      <w:pPr>
        <w:autoSpaceDE w:val="0"/>
        <w:autoSpaceDN w:val="0"/>
        <w:adjustRightInd w:val="0"/>
        <w:ind w:firstLine="709"/>
        <w:jc w:val="both"/>
      </w:pPr>
      <w:r w:rsidRPr="00097FEA">
        <w:t xml:space="preserve">Вестник Вятского государственного гуманитарного университета. Педагогика и </w:t>
      </w:r>
      <w:proofErr w:type="spellStart"/>
      <w:r w:rsidRPr="00097FEA">
        <w:t>психологияISSN</w:t>
      </w:r>
      <w:proofErr w:type="spellEnd"/>
      <w:r w:rsidRPr="00097FEA">
        <w:t>: 1997-4280</w:t>
      </w:r>
    </w:p>
    <w:p w:rsidR="00EC4B66" w:rsidRDefault="00EC4B66" w:rsidP="00896A13">
      <w:pPr>
        <w:autoSpaceDE w:val="0"/>
        <w:autoSpaceDN w:val="0"/>
        <w:adjustRightInd w:val="0"/>
        <w:ind w:firstLine="709"/>
        <w:jc w:val="both"/>
      </w:pPr>
      <w:r w:rsidRPr="00097FEA">
        <w:t xml:space="preserve">Вестник Московского городского педагогического университета. Серия Педагогика и </w:t>
      </w:r>
      <w:proofErr w:type="spellStart"/>
      <w:r w:rsidRPr="00097FEA">
        <w:t>психологияISSN</w:t>
      </w:r>
      <w:proofErr w:type="spellEnd"/>
      <w:r w:rsidRPr="00097FEA">
        <w:t>: 2076-9121</w:t>
      </w:r>
    </w:p>
    <w:p w:rsidR="00EC4B66" w:rsidRDefault="00EC4B66" w:rsidP="00896A13">
      <w:pPr>
        <w:autoSpaceDE w:val="0"/>
        <w:autoSpaceDN w:val="0"/>
        <w:adjustRightInd w:val="0"/>
        <w:ind w:firstLine="709"/>
        <w:jc w:val="both"/>
      </w:pPr>
      <w:r w:rsidRPr="00097FEA">
        <w:t xml:space="preserve">Вестник Российского университета дружбы народов. Серия Психология и </w:t>
      </w:r>
      <w:proofErr w:type="spellStart"/>
      <w:r w:rsidRPr="00097FEA">
        <w:t>педагогикаISSN</w:t>
      </w:r>
      <w:proofErr w:type="spellEnd"/>
      <w:r w:rsidRPr="00097FEA">
        <w:t>: 2313-1683</w:t>
      </w:r>
    </w:p>
    <w:p w:rsidR="00EC4B66" w:rsidRDefault="00EC4B66" w:rsidP="00896A13">
      <w:pPr>
        <w:autoSpaceDE w:val="0"/>
        <w:autoSpaceDN w:val="0"/>
        <w:adjustRightInd w:val="0"/>
        <w:ind w:firstLine="709"/>
        <w:jc w:val="both"/>
      </w:pPr>
      <w:r w:rsidRPr="00097FEA">
        <w:t>Вестник Томского государственного педагогического университета. Серия Педагогика ISSN: 1609–624X</w:t>
      </w:r>
    </w:p>
    <w:p w:rsidR="00EC4B66" w:rsidRDefault="00EC4B66" w:rsidP="00896A13">
      <w:pPr>
        <w:autoSpaceDE w:val="0"/>
        <w:autoSpaceDN w:val="0"/>
        <w:adjustRightInd w:val="0"/>
        <w:ind w:firstLine="709"/>
        <w:jc w:val="both"/>
      </w:pPr>
      <w:r w:rsidRPr="00097FEA">
        <w:t>Гуманитарный вектор. Серия Педагогика. Психология ISSN: 2307-1818</w:t>
      </w:r>
    </w:p>
    <w:p w:rsidR="00EC4B66" w:rsidRDefault="00EC4B66" w:rsidP="00896A13">
      <w:pPr>
        <w:autoSpaceDE w:val="0"/>
        <w:autoSpaceDN w:val="0"/>
        <w:adjustRightInd w:val="0"/>
        <w:ind w:firstLine="709"/>
        <w:jc w:val="both"/>
      </w:pPr>
      <w:r w:rsidRPr="00097FEA">
        <w:t xml:space="preserve">Педагогика и психология </w:t>
      </w:r>
      <w:proofErr w:type="spellStart"/>
      <w:r w:rsidRPr="00097FEA">
        <w:t>образованияISSN</w:t>
      </w:r>
      <w:proofErr w:type="spellEnd"/>
      <w:r w:rsidRPr="00097FEA">
        <w:t>: 2500-297Х</w:t>
      </w:r>
    </w:p>
    <w:p w:rsidR="00EC4B66" w:rsidRDefault="00EC4B66" w:rsidP="00896A13">
      <w:pPr>
        <w:autoSpaceDE w:val="0"/>
        <w:autoSpaceDN w:val="0"/>
        <w:adjustRightInd w:val="0"/>
        <w:ind w:firstLine="709"/>
        <w:jc w:val="both"/>
      </w:pPr>
    </w:p>
    <w:p w:rsidR="00EC4B66" w:rsidRPr="00DC11F5" w:rsidRDefault="00EC4B66"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EC4B66" w:rsidRDefault="008F5642" w:rsidP="003F18DB">
      <w:pPr>
        <w:widowControl w:val="0"/>
        <w:autoSpaceDE w:val="0"/>
        <w:autoSpaceDN w:val="0"/>
        <w:adjustRightInd w:val="0"/>
        <w:jc w:val="both"/>
        <w:rPr>
          <w:shd w:val="clear" w:color="auto" w:fill="FFFFFF"/>
        </w:rPr>
      </w:pPr>
      <w:hyperlink r:id="rId30" w:history="1">
        <w:r w:rsidR="00EC4B66" w:rsidRPr="00DC11F5">
          <w:rPr>
            <w:rStyle w:val="a6"/>
            <w:shd w:val="clear" w:color="auto" w:fill="FFFFFF"/>
          </w:rPr>
          <w:t>www.iprbookshop.ru</w:t>
        </w:r>
      </w:hyperlink>
      <w:r w:rsidR="00EC4B66" w:rsidRPr="00DC11F5">
        <w:rPr>
          <w:shd w:val="clear" w:color="auto" w:fill="FFFFFF"/>
        </w:rPr>
        <w:t xml:space="preserve">  - электронно-библиотечная система</w:t>
      </w:r>
    </w:p>
    <w:p w:rsidR="00EC4B66" w:rsidRDefault="008F5642" w:rsidP="001E1177">
      <w:pPr>
        <w:widowControl w:val="0"/>
        <w:tabs>
          <w:tab w:val="left" w:pos="851"/>
        </w:tabs>
        <w:jc w:val="both"/>
      </w:pPr>
      <w:hyperlink r:id="rId31" w:history="1">
        <w:r w:rsidR="00EC4B66" w:rsidRPr="00EC28FD">
          <w:rPr>
            <w:rStyle w:val="a6"/>
            <w:lang w:val="uk-UA"/>
          </w:rPr>
          <w:t>www.</w:t>
        </w:r>
        <w:r w:rsidR="00EC4B66" w:rsidRPr="00EC28FD">
          <w:rPr>
            <w:rStyle w:val="a6"/>
            <w:lang w:val="en-US"/>
          </w:rPr>
          <w:t>unesco</w:t>
        </w:r>
        <w:r w:rsidR="00EC4B66" w:rsidRPr="00EC28FD">
          <w:rPr>
            <w:rStyle w:val="a6"/>
          </w:rPr>
          <w:t>.</w:t>
        </w:r>
        <w:r w:rsidR="00EC4B66" w:rsidRPr="00EC28FD">
          <w:rPr>
            <w:rStyle w:val="a6"/>
            <w:lang w:val="en-US"/>
          </w:rPr>
          <w:t>org</w:t>
        </w:r>
      </w:hyperlink>
      <w:r w:rsidR="00EC4B66" w:rsidRPr="001E1177">
        <w:t xml:space="preserve"> – официальный сайт ЮНЕСКО.</w:t>
      </w:r>
    </w:p>
    <w:p w:rsidR="00EC4B66" w:rsidRDefault="008F5642" w:rsidP="001E1177">
      <w:pPr>
        <w:widowControl w:val="0"/>
        <w:tabs>
          <w:tab w:val="left" w:pos="851"/>
        </w:tabs>
        <w:jc w:val="both"/>
      </w:pPr>
      <w:hyperlink r:id="rId32" w:history="1">
        <w:r w:rsidR="00EC4B66" w:rsidRPr="00EC28FD">
          <w:rPr>
            <w:rStyle w:val="a6"/>
          </w:rPr>
          <w:t>http://www.constitution.ru/</w:t>
        </w:r>
      </w:hyperlink>
      <w:r w:rsidR="00EC4B66">
        <w:t xml:space="preserve"> - </w:t>
      </w:r>
      <w:r w:rsidR="00EC4B66" w:rsidRPr="005F68F2">
        <w:t>Конституция Российской Фе</w:t>
      </w:r>
      <w:r w:rsidR="00EC4B66">
        <w:t>дерации</w:t>
      </w:r>
    </w:p>
    <w:p w:rsidR="00EC4B66" w:rsidRDefault="008F5642" w:rsidP="001E1177">
      <w:pPr>
        <w:widowControl w:val="0"/>
        <w:tabs>
          <w:tab w:val="left" w:pos="851"/>
        </w:tabs>
        <w:jc w:val="both"/>
      </w:pPr>
      <w:hyperlink r:id="rId33" w:history="1">
        <w:r w:rsidR="00EC4B66" w:rsidRPr="00EC28FD">
          <w:rPr>
            <w:rStyle w:val="a6"/>
          </w:rPr>
          <w:t>https://www.garant.ru/products/ipo/prime/doc/72039562/</w:t>
        </w:r>
      </w:hyperlink>
      <w:r w:rsidR="00EC4B66">
        <w:t xml:space="preserve"> - </w:t>
      </w:r>
      <w:r w:rsidR="00EC4B66" w:rsidRPr="005F68F2">
        <w:t>Распоряжение Правительства РФ от 27 декабря 2018 г. № 2950-р «Об утверждении Концепции развития добровольчества (</w:t>
      </w:r>
      <w:proofErr w:type="spellStart"/>
      <w:r w:rsidR="00EC4B66" w:rsidRPr="005F68F2">
        <w:t>во</w:t>
      </w:r>
      <w:r w:rsidR="00EC4B66">
        <w:t>лонтерства</w:t>
      </w:r>
      <w:proofErr w:type="spellEnd"/>
      <w:r w:rsidR="00EC4B66">
        <w:t xml:space="preserve">) в РФ до 2025 г.». </w:t>
      </w:r>
    </w:p>
    <w:p w:rsidR="00EC4B66" w:rsidRDefault="008F5642" w:rsidP="001E1177">
      <w:pPr>
        <w:widowControl w:val="0"/>
        <w:tabs>
          <w:tab w:val="left" w:pos="851"/>
        </w:tabs>
        <w:jc w:val="both"/>
      </w:pPr>
      <w:hyperlink r:id="rId34" w:history="1">
        <w:r w:rsidR="00EC4B66" w:rsidRPr="00EC28FD">
          <w:rPr>
            <w:rStyle w:val="a6"/>
          </w:rPr>
          <w:t>http://www.consultant.ru/document/cons_doc_LAW_7495/</w:t>
        </w:r>
      </w:hyperlink>
      <w:r w:rsidR="00EC4B66">
        <w:t xml:space="preserve"> - </w:t>
      </w:r>
      <w:r w:rsidR="00EC4B66" w:rsidRPr="0012210A">
        <w:t>Федеральный закон «О благотворительной деятельности и добровольчестве (</w:t>
      </w:r>
      <w:proofErr w:type="spellStart"/>
      <w:r w:rsidR="00EC4B66" w:rsidRPr="0012210A">
        <w:t>волонтерстве</w:t>
      </w:r>
      <w:proofErr w:type="spellEnd"/>
      <w:r w:rsidR="00EC4B66" w:rsidRPr="0012210A">
        <w:t>)» от 11.08.1995 № 135-ФЗ (послед</w:t>
      </w:r>
      <w:r w:rsidR="00EC4B66">
        <w:t xml:space="preserve">няя редакция). </w:t>
      </w:r>
    </w:p>
    <w:p w:rsidR="00EC4B66" w:rsidRDefault="008F5642" w:rsidP="00BB4498">
      <w:pPr>
        <w:widowControl w:val="0"/>
        <w:tabs>
          <w:tab w:val="left" w:pos="851"/>
        </w:tabs>
        <w:jc w:val="both"/>
      </w:pPr>
      <w:hyperlink r:id="rId35" w:history="1">
        <w:r w:rsidR="00EC4B66" w:rsidRPr="00EC28FD">
          <w:rPr>
            <w:rStyle w:val="a6"/>
          </w:rPr>
          <w:t>http://www.consultant.ru/document/cons_doc_LAW_8824/</w:t>
        </w:r>
      </w:hyperlink>
      <w:r w:rsidR="00EC4B66">
        <w:t xml:space="preserve"> - </w:t>
      </w:r>
      <w:r w:rsidR="00EC4B66" w:rsidRPr="00BB4498">
        <w:t xml:space="preserve">Федеральный закон «О некоммерческих организациях» от 12.01.1996 № 7-ФЗ (последняя редакция). </w:t>
      </w:r>
    </w:p>
    <w:p w:rsidR="00EC4B66" w:rsidRDefault="008F5642" w:rsidP="00BB4498">
      <w:pPr>
        <w:widowControl w:val="0"/>
        <w:tabs>
          <w:tab w:val="left" w:pos="851"/>
        </w:tabs>
        <w:jc w:val="both"/>
      </w:pPr>
      <w:hyperlink r:id="rId36" w:history="1">
        <w:r w:rsidR="00EC4B66" w:rsidRPr="00EC28FD">
          <w:rPr>
            <w:rStyle w:val="a6"/>
          </w:rPr>
          <w:t>http://www.consultant.ru/document/cons_doc_LAW_6693/</w:t>
        </w:r>
      </w:hyperlink>
      <w:r w:rsidR="00EC4B66">
        <w:t xml:space="preserve"> - </w:t>
      </w:r>
      <w:r w:rsidR="00EC4B66" w:rsidRPr="00BB4498">
        <w:t xml:space="preserve">Федеральный закон «Об общественных объединениях» от 19.05.1995 № 82-ФЗ (последняя редакция). </w:t>
      </w:r>
    </w:p>
    <w:p w:rsidR="00EC4B66" w:rsidRDefault="008F5642" w:rsidP="005A7A34">
      <w:pPr>
        <w:widowControl w:val="0"/>
        <w:tabs>
          <w:tab w:val="left" w:pos="851"/>
        </w:tabs>
        <w:jc w:val="both"/>
      </w:pPr>
      <w:hyperlink r:id="rId37" w:history="1">
        <w:r w:rsidR="00EC4B66" w:rsidRPr="00EC28FD">
          <w:rPr>
            <w:rStyle w:val="a6"/>
          </w:rPr>
          <w:t>http://авц.рф/</w:t>
        </w:r>
      </w:hyperlink>
      <w:r w:rsidR="00EC4B66">
        <w:t xml:space="preserve"> - Ассоциация волонтерских центров </w:t>
      </w:r>
    </w:p>
    <w:p w:rsidR="00EC4B66" w:rsidRDefault="008F5642" w:rsidP="005A7A34">
      <w:pPr>
        <w:widowControl w:val="0"/>
        <w:tabs>
          <w:tab w:val="left" w:pos="851"/>
        </w:tabs>
        <w:jc w:val="both"/>
      </w:pPr>
      <w:hyperlink r:id="rId38" w:history="1">
        <w:r w:rsidR="00EC4B66" w:rsidRPr="00EC28FD">
          <w:rPr>
            <w:rStyle w:val="a6"/>
          </w:rPr>
          <w:t>https://добровольцыроссии.рф/</w:t>
        </w:r>
      </w:hyperlink>
      <w:r w:rsidR="00EC4B66">
        <w:t xml:space="preserve"> - Добровольцы России: единая информационная система </w:t>
      </w:r>
    </w:p>
    <w:p w:rsidR="00EC4B66" w:rsidRDefault="008F5642" w:rsidP="005A7A34">
      <w:pPr>
        <w:widowControl w:val="0"/>
        <w:tabs>
          <w:tab w:val="left" w:pos="851"/>
        </w:tabs>
        <w:jc w:val="both"/>
      </w:pPr>
      <w:hyperlink r:id="rId39" w:history="1">
        <w:r w:rsidR="00EC4B66" w:rsidRPr="00EC28FD">
          <w:rPr>
            <w:rStyle w:val="a6"/>
          </w:rPr>
          <w:t>https://www.vdpo.ru/</w:t>
        </w:r>
      </w:hyperlink>
      <w:r w:rsidR="00EC4B66">
        <w:t xml:space="preserve"> - Материалы сайта «Всероссийское добровольное пожарное общество» </w:t>
      </w:r>
    </w:p>
    <w:p w:rsidR="00EC4B66" w:rsidRDefault="008F5642" w:rsidP="005A7A34">
      <w:pPr>
        <w:widowControl w:val="0"/>
        <w:tabs>
          <w:tab w:val="left" w:pos="851"/>
        </w:tabs>
        <w:jc w:val="both"/>
      </w:pPr>
      <w:hyperlink r:id="rId40" w:history="1">
        <w:r w:rsidR="00EC4B66" w:rsidRPr="00EC28FD">
          <w:rPr>
            <w:rStyle w:val="a6"/>
          </w:rPr>
          <w:t>http://fcior.edu.ru/</w:t>
        </w:r>
      </w:hyperlink>
      <w:r w:rsidR="00EC4B66">
        <w:t xml:space="preserve"> - Федеральный центр информационно-образовательных ресурсов </w:t>
      </w:r>
    </w:p>
    <w:p w:rsidR="00EC4B66" w:rsidRDefault="008F5642" w:rsidP="005A7A34">
      <w:pPr>
        <w:widowControl w:val="0"/>
        <w:tabs>
          <w:tab w:val="left" w:pos="851"/>
        </w:tabs>
        <w:jc w:val="both"/>
      </w:pPr>
      <w:hyperlink r:id="rId41" w:history="1">
        <w:r w:rsidR="00EC4B66" w:rsidRPr="00EC28FD">
          <w:rPr>
            <w:rStyle w:val="a6"/>
          </w:rPr>
          <w:t>http://www.megabook.ru/</w:t>
        </w:r>
      </w:hyperlink>
      <w:r w:rsidR="00EC4B66">
        <w:t xml:space="preserve"> - Энциклопедии Кирилла и </w:t>
      </w:r>
      <w:proofErr w:type="spellStart"/>
      <w:r w:rsidR="00EC4B66">
        <w:t>Мефодия</w:t>
      </w:r>
      <w:proofErr w:type="spellEnd"/>
    </w:p>
    <w:p w:rsidR="00EC4B66" w:rsidRDefault="00EC4B66" w:rsidP="00BB4498">
      <w:pPr>
        <w:widowControl w:val="0"/>
        <w:tabs>
          <w:tab w:val="left" w:pos="851"/>
        </w:tabs>
        <w:jc w:val="both"/>
      </w:pPr>
    </w:p>
    <w:p w:rsidR="00EC4B66" w:rsidRDefault="00EC4B66" w:rsidP="00BB4498">
      <w:pPr>
        <w:widowControl w:val="0"/>
        <w:tabs>
          <w:tab w:val="left" w:pos="851"/>
        </w:tabs>
        <w:jc w:val="both"/>
      </w:pPr>
    </w:p>
    <w:p w:rsidR="00EC4B66" w:rsidRPr="00DC11F5" w:rsidRDefault="00EC4B66" w:rsidP="00BB4498">
      <w:pPr>
        <w:widowControl w:val="0"/>
        <w:tabs>
          <w:tab w:val="left" w:pos="851"/>
        </w:tabs>
        <w:jc w:val="both"/>
        <w:rPr>
          <w:b/>
          <w:bCs/>
          <w:i/>
          <w:iCs/>
        </w:rPr>
      </w:pPr>
      <w:r w:rsidRPr="00DC11F5">
        <w:rPr>
          <w:b/>
          <w:bCs/>
          <w:i/>
          <w:iCs/>
        </w:rPr>
        <w:t>Методические указания для обучающихся по освоению дисциплины (модуля)</w:t>
      </w:r>
    </w:p>
    <w:p w:rsidR="00EC4B66" w:rsidRPr="00DC11F5" w:rsidRDefault="00EC4B66"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C4B66" w:rsidRPr="00DC11F5" w:rsidRDefault="00EC4B66"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EC4B66" w:rsidRPr="00DC11F5" w:rsidRDefault="00EC4B66"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EC4B66" w:rsidRPr="00DC11F5" w:rsidRDefault="00EC4B66"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EC4B66" w:rsidRPr="00DC11F5" w:rsidRDefault="00EC4B66"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EC4B66" w:rsidRPr="00DC11F5" w:rsidRDefault="00EC4B66"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EC4B66" w:rsidRPr="00DC11F5" w:rsidRDefault="00EC4B66"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C4B66" w:rsidRPr="00DC11F5" w:rsidRDefault="00EC4B66"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C4B66" w:rsidRPr="00DC11F5" w:rsidRDefault="00EC4B66"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EC4B66" w:rsidRPr="00DC11F5" w:rsidRDefault="00EC4B66"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EC4B66" w:rsidRPr="00DC11F5" w:rsidRDefault="00EC4B66"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EC4B66" w:rsidRPr="00DC11F5" w:rsidRDefault="00EC4B66"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C4B66" w:rsidRPr="00DC11F5" w:rsidRDefault="00EC4B66"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C4B66" w:rsidRPr="00DC11F5" w:rsidRDefault="00EC4B66"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C4B66" w:rsidRPr="00DC11F5" w:rsidRDefault="00EC4B66"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EC4B66" w:rsidRPr="00DC11F5" w:rsidRDefault="00EC4B66" w:rsidP="00D00133">
      <w:pPr>
        <w:autoSpaceDE w:val="0"/>
        <w:autoSpaceDN w:val="0"/>
        <w:adjustRightInd w:val="0"/>
        <w:jc w:val="both"/>
      </w:pPr>
    </w:p>
    <w:p w:rsidR="00EC4B66" w:rsidRPr="00DC11F5" w:rsidRDefault="00EC4B66"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C4B66" w:rsidRPr="00DC11F5" w:rsidRDefault="00EC4B66" w:rsidP="00292248">
      <w:pPr>
        <w:autoSpaceDE w:val="0"/>
        <w:autoSpaceDN w:val="0"/>
        <w:adjustRightInd w:val="0"/>
        <w:jc w:val="both"/>
        <w:rPr>
          <w:b/>
          <w:bCs/>
          <w:i/>
          <w:iCs/>
        </w:rPr>
      </w:pPr>
    </w:p>
    <w:p w:rsidR="00EC4B66" w:rsidRPr="00FE0E92" w:rsidRDefault="00EC4B66" w:rsidP="00292248">
      <w:pPr>
        <w:autoSpaceDE w:val="0"/>
        <w:autoSpaceDN w:val="0"/>
        <w:adjustRightInd w:val="0"/>
        <w:jc w:val="both"/>
        <w:rPr>
          <w:b/>
          <w:bCs/>
          <w:i/>
          <w:iCs/>
          <w:lang w:val="en-US"/>
        </w:rPr>
      </w:pPr>
      <w:r w:rsidRPr="00FE0E92">
        <w:rPr>
          <w:lang w:val="en-US"/>
        </w:rPr>
        <w:t>1.</w:t>
      </w:r>
      <w:proofErr w:type="spellStart"/>
      <w:r w:rsidRPr="00DC11F5">
        <w:t>Операционнаясистема</w:t>
      </w:r>
      <w:proofErr w:type="spellEnd"/>
      <w:r w:rsidRPr="00FE0E92">
        <w:rPr>
          <w:lang w:val="en-US"/>
        </w:rPr>
        <w:t xml:space="preserve"> </w:t>
      </w:r>
      <w:r w:rsidRPr="00DC11F5">
        <w:rPr>
          <w:lang w:val="en-US"/>
        </w:rPr>
        <w:t>Microsoft</w:t>
      </w:r>
      <w:r w:rsidRPr="00FE0E92">
        <w:rPr>
          <w:lang w:val="en-US"/>
        </w:rPr>
        <w:t xml:space="preserve"> </w:t>
      </w:r>
      <w:r w:rsidRPr="00DC11F5">
        <w:rPr>
          <w:lang w:val="en-US"/>
        </w:rPr>
        <w:t>Windows</w:t>
      </w:r>
    </w:p>
    <w:p w:rsidR="00EC4B66" w:rsidRPr="00FE0E92" w:rsidRDefault="00EC4B66" w:rsidP="00292248">
      <w:pPr>
        <w:autoSpaceDE w:val="0"/>
        <w:autoSpaceDN w:val="0"/>
        <w:adjustRightInd w:val="0"/>
        <w:jc w:val="both"/>
        <w:rPr>
          <w:lang w:val="en-US"/>
        </w:rPr>
      </w:pPr>
      <w:r w:rsidRPr="00FE0E92">
        <w:rPr>
          <w:lang w:val="en-US"/>
        </w:rPr>
        <w:t>2.</w:t>
      </w:r>
      <w:r w:rsidRPr="00DC11F5">
        <w:rPr>
          <w:lang w:val="en-US"/>
        </w:rPr>
        <w:t>Microsoft</w:t>
      </w:r>
      <w:r w:rsidRPr="00FE0E92">
        <w:rPr>
          <w:lang w:val="en-US"/>
        </w:rPr>
        <w:t xml:space="preserve"> </w:t>
      </w:r>
      <w:r w:rsidRPr="00DC11F5">
        <w:rPr>
          <w:lang w:val="en-US"/>
        </w:rPr>
        <w:t>Office</w:t>
      </w:r>
      <w:r w:rsidRPr="00FE0E92">
        <w:rPr>
          <w:lang w:val="en-US"/>
        </w:rPr>
        <w:t xml:space="preserve"> 2010-2016</w:t>
      </w:r>
    </w:p>
    <w:p w:rsidR="00EC4B66" w:rsidRPr="00FE0E92" w:rsidRDefault="00EC4B66" w:rsidP="00292248">
      <w:pPr>
        <w:autoSpaceDE w:val="0"/>
        <w:autoSpaceDN w:val="0"/>
        <w:adjustRightInd w:val="0"/>
        <w:jc w:val="both"/>
        <w:rPr>
          <w:lang w:val="en-US"/>
        </w:rPr>
      </w:pPr>
      <w:r w:rsidRPr="00FE0E92">
        <w:rPr>
          <w:lang w:val="en-US"/>
        </w:rPr>
        <w:t>3.</w:t>
      </w:r>
      <w:r w:rsidRPr="00DC11F5">
        <w:t>Антивирус</w:t>
      </w:r>
      <w:r w:rsidRPr="00FE0E92">
        <w:rPr>
          <w:lang w:val="en-US"/>
        </w:rPr>
        <w:t xml:space="preserve"> </w:t>
      </w:r>
      <w:r w:rsidRPr="00DC11F5">
        <w:rPr>
          <w:lang w:val="en-US"/>
        </w:rPr>
        <w:t>Kaspersky</w:t>
      </w:r>
      <w:r w:rsidRPr="00FE0E92">
        <w:rPr>
          <w:lang w:val="en-US"/>
        </w:rPr>
        <w:t xml:space="preserve"> </w:t>
      </w:r>
      <w:r w:rsidRPr="00DC11F5">
        <w:rPr>
          <w:lang w:val="en-US"/>
        </w:rPr>
        <w:t>Endpoint</w:t>
      </w:r>
      <w:r w:rsidRPr="00FE0E92">
        <w:rPr>
          <w:lang w:val="en-US"/>
        </w:rPr>
        <w:t xml:space="preserve"> </w:t>
      </w:r>
      <w:r w:rsidRPr="00DC11F5">
        <w:rPr>
          <w:lang w:val="en-US"/>
        </w:rPr>
        <w:t>Security</w:t>
      </w:r>
    </w:p>
    <w:p w:rsidR="00EC4B66" w:rsidRPr="00FE0E92" w:rsidRDefault="00EC4B66" w:rsidP="00292248">
      <w:pPr>
        <w:autoSpaceDE w:val="0"/>
        <w:autoSpaceDN w:val="0"/>
        <w:adjustRightInd w:val="0"/>
        <w:jc w:val="both"/>
        <w:rPr>
          <w:lang w:val="en-US"/>
        </w:rPr>
      </w:pPr>
      <w:r w:rsidRPr="00FE0E92">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EC4B66" w:rsidRPr="00FE0E92" w:rsidRDefault="00EC4B66" w:rsidP="00292248">
      <w:pPr>
        <w:autoSpaceDE w:val="0"/>
        <w:autoSpaceDN w:val="0"/>
        <w:adjustRightInd w:val="0"/>
        <w:jc w:val="both"/>
        <w:rPr>
          <w:lang w:val="en-US"/>
        </w:rPr>
      </w:pPr>
      <w:r w:rsidRPr="00FE0E92">
        <w:rPr>
          <w:lang w:val="en-US"/>
        </w:rPr>
        <w:t>5.</w:t>
      </w:r>
      <w:r w:rsidRPr="00DC11F5">
        <w:t>Архиватор</w:t>
      </w:r>
      <w:r w:rsidRPr="00FE0E92">
        <w:rPr>
          <w:lang w:val="en-US"/>
        </w:rPr>
        <w:t xml:space="preserve"> 7-</w:t>
      </w:r>
      <w:r w:rsidRPr="00DC11F5">
        <w:rPr>
          <w:lang w:val="en-US"/>
        </w:rPr>
        <w:t>zip</w:t>
      </w:r>
    </w:p>
    <w:p w:rsidR="00EC4B66" w:rsidRPr="00DC11F5" w:rsidRDefault="00EC4B66"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EC4B66" w:rsidRPr="00DC11F5" w:rsidRDefault="00EC4B66" w:rsidP="00292248">
      <w:pPr>
        <w:autoSpaceDE w:val="0"/>
        <w:autoSpaceDN w:val="0"/>
        <w:adjustRightInd w:val="0"/>
        <w:jc w:val="both"/>
        <w:rPr>
          <w:b/>
          <w:bCs/>
          <w:i/>
          <w:iCs/>
        </w:rPr>
      </w:pPr>
      <w:r w:rsidRPr="00DC11F5">
        <w:t>7.Справочно-правовая система Гарант</w:t>
      </w:r>
    </w:p>
    <w:p w:rsidR="00EC4B66" w:rsidRDefault="00EC4B66" w:rsidP="001258D3">
      <w:pPr>
        <w:autoSpaceDE w:val="0"/>
        <w:autoSpaceDN w:val="0"/>
        <w:adjustRightInd w:val="0"/>
        <w:ind w:left="360"/>
        <w:jc w:val="both"/>
        <w:rPr>
          <w:b/>
          <w:bCs/>
          <w:i/>
          <w:iCs/>
        </w:rPr>
      </w:pPr>
    </w:p>
    <w:p w:rsidR="00EC4B66" w:rsidRPr="00DC11F5" w:rsidRDefault="00EC4B66"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EC4B66" w:rsidRPr="00DC11F5" w:rsidRDefault="00EC4B66" w:rsidP="00292248">
      <w:pPr>
        <w:ind w:left="720"/>
        <w:contextualSpacing/>
        <w:jc w:val="both"/>
      </w:pPr>
      <w:r w:rsidRPr="00DC11F5">
        <w:t>1.Проектор, ноутбук</w:t>
      </w:r>
    </w:p>
    <w:p w:rsidR="00EC4B66" w:rsidRPr="00DC11F5" w:rsidRDefault="00EC4B66" w:rsidP="00292248">
      <w:pPr>
        <w:ind w:left="720"/>
        <w:contextualSpacing/>
        <w:jc w:val="both"/>
      </w:pPr>
      <w:r w:rsidRPr="00DC11F5">
        <w:t xml:space="preserve">2.Проекционный экран </w:t>
      </w:r>
    </w:p>
    <w:p w:rsidR="00EC4B66" w:rsidRPr="00DC11F5" w:rsidRDefault="00EC4B66" w:rsidP="00292248">
      <w:pPr>
        <w:ind w:left="720"/>
        <w:contextualSpacing/>
        <w:jc w:val="both"/>
      </w:pPr>
      <w:r w:rsidRPr="00DC11F5">
        <w:t>3.Колонки</w:t>
      </w:r>
    </w:p>
    <w:p w:rsidR="00EC4B66" w:rsidRPr="00DC11F5" w:rsidRDefault="00EC4B66" w:rsidP="00292248">
      <w:pPr>
        <w:autoSpaceDE w:val="0"/>
        <w:autoSpaceDN w:val="0"/>
        <w:adjustRightInd w:val="0"/>
      </w:pPr>
    </w:p>
    <w:p w:rsidR="00EC4B66" w:rsidRPr="00DC11F5" w:rsidRDefault="00EC4B66"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C4B66" w:rsidRPr="00DC11F5" w:rsidRDefault="00EC4B66"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C4B66" w:rsidRPr="00DC11F5" w:rsidRDefault="00EC4B66"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C4B66" w:rsidRPr="00DC11F5" w:rsidRDefault="00EC4B66" w:rsidP="00034A75">
      <w:pPr>
        <w:tabs>
          <w:tab w:val="center" w:pos="4536"/>
          <w:tab w:val="right" w:pos="9072"/>
        </w:tabs>
        <w:ind w:firstLine="709"/>
        <w:jc w:val="both"/>
      </w:pPr>
    </w:p>
    <w:p w:rsidR="00EC4B66" w:rsidRPr="00DC11F5" w:rsidRDefault="00EC4B66"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EC4B66" w:rsidRPr="00DC11F5" w:rsidRDefault="00EC4B66"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EC4B66" w:rsidRPr="00DC11F5" w:rsidRDefault="00EC4B66" w:rsidP="00D00133">
      <w:pPr>
        <w:tabs>
          <w:tab w:val="center" w:pos="4536"/>
          <w:tab w:val="right" w:pos="9072"/>
        </w:tabs>
        <w:autoSpaceDE w:val="0"/>
        <w:autoSpaceDN w:val="0"/>
        <w:adjustRightInd w:val="0"/>
      </w:pPr>
      <w:r w:rsidRPr="00DC11F5">
        <w:t>- практические занятия;</w:t>
      </w:r>
    </w:p>
    <w:p w:rsidR="00EC4B66" w:rsidRPr="00DC11F5" w:rsidRDefault="00EC4B66" w:rsidP="00D00133">
      <w:pPr>
        <w:tabs>
          <w:tab w:val="center" w:pos="4536"/>
          <w:tab w:val="right" w:pos="9072"/>
        </w:tabs>
        <w:autoSpaceDE w:val="0"/>
        <w:autoSpaceDN w:val="0"/>
        <w:adjustRightInd w:val="0"/>
      </w:pPr>
      <w:r w:rsidRPr="00DC11F5">
        <w:t>- контрольные опросы;</w:t>
      </w:r>
    </w:p>
    <w:p w:rsidR="00EC4B66" w:rsidRPr="00DC11F5" w:rsidRDefault="00EC4B66" w:rsidP="00D00133">
      <w:pPr>
        <w:tabs>
          <w:tab w:val="center" w:pos="4536"/>
          <w:tab w:val="right" w:pos="9072"/>
        </w:tabs>
        <w:autoSpaceDE w:val="0"/>
        <w:autoSpaceDN w:val="0"/>
        <w:adjustRightInd w:val="0"/>
      </w:pPr>
      <w:r w:rsidRPr="00DC11F5">
        <w:t>- консультации;</w:t>
      </w:r>
    </w:p>
    <w:p w:rsidR="00EC4B66" w:rsidRPr="00DC11F5" w:rsidRDefault="00EC4B66" w:rsidP="00D00133">
      <w:pPr>
        <w:tabs>
          <w:tab w:val="center" w:pos="4536"/>
          <w:tab w:val="right" w:pos="9072"/>
        </w:tabs>
        <w:autoSpaceDE w:val="0"/>
        <w:autoSpaceDN w:val="0"/>
        <w:adjustRightInd w:val="0"/>
      </w:pPr>
      <w:r w:rsidRPr="00DC11F5">
        <w:t>- самостоятельная работа с учебной литературой;</w:t>
      </w:r>
    </w:p>
    <w:p w:rsidR="00EC4B66" w:rsidRPr="003F4282" w:rsidRDefault="00EC4B66"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EC4B66" w:rsidRPr="00DC11F5" w:rsidRDefault="00EC4B66"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EC4B66" w:rsidRDefault="00EC4B66"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EC4B66" w:rsidRPr="00DC11F5" w:rsidRDefault="00EC4B66" w:rsidP="00D00133">
      <w:pPr>
        <w:tabs>
          <w:tab w:val="center" w:pos="4536"/>
          <w:tab w:val="right" w:pos="9072"/>
        </w:tabs>
        <w:autoSpaceDE w:val="0"/>
        <w:autoSpaceDN w:val="0"/>
        <w:adjustRightInd w:val="0"/>
        <w:rPr>
          <w:i/>
          <w:iCs/>
        </w:rPr>
      </w:pPr>
      <w:r w:rsidRPr="00DC11F5">
        <w:rPr>
          <w:i/>
          <w:iCs/>
        </w:rPr>
        <w:t>- творческие задания;</w:t>
      </w:r>
    </w:p>
    <w:p w:rsidR="00EC4B66" w:rsidRDefault="00EC4B66" w:rsidP="00D00133">
      <w:pPr>
        <w:tabs>
          <w:tab w:val="center" w:pos="4536"/>
          <w:tab w:val="right" w:pos="9072"/>
        </w:tabs>
        <w:autoSpaceDE w:val="0"/>
        <w:autoSpaceDN w:val="0"/>
        <w:adjustRightInd w:val="0"/>
        <w:rPr>
          <w:i/>
          <w:iCs/>
        </w:rPr>
      </w:pPr>
      <w:r w:rsidRPr="00DC11F5">
        <w:rPr>
          <w:i/>
          <w:iCs/>
        </w:rPr>
        <w:t>- сообщения с анализом;</w:t>
      </w:r>
    </w:p>
    <w:p w:rsidR="00EC4B66" w:rsidRDefault="00EC4B66"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EC4B66" w:rsidRDefault="00EC4B66" w:rsidP="00D00133">
      <w:pPr>
        <w:tabs>
          <w:tab w:val="center" w:pos="4536"/>
          <w:tab w:val="right" w:pos="9072"/>
        </w:tabs>
        <w:autoSpaceDE w:val="0"/>
        <w:autoSpaceDN w:val="0"/>
        <w:adjustRightInd w:val="0"/>
        <w:rPr>
          <w:i/>
          <w:iCs/>
        </w:rPr>
      </w:pPr>
      <w:r>
        <w:rPr>
          <w:i/>
          <w:iCs/>
        </w:rPr>
        <w:t xml:space="preserve">- </w:t>
      </w:r>
      <w:r w:rsidRPr="00DC11F5">
        <w:rPr>
          <w:i/>
          <w:iCs/>
        </w:rPr>
        <w:t>анализ конкретных ситуаций</w:t>
      </w:r>
    </w:p>
    <w:p w:rsidR="00EC4B66" w:rsidRPr="00DC11F5" w:rsidRDefault="00EC4B66" w:rsidP="00D00133">
      <w:pPr>
        <w:tabs>
          <w:tab w:val="center" w:pos="4536"/>
          <w:tab w:val="right" w:pos="9072"/>
        </w:tabs>
        <w:autoSpaceDE w:val="0"/>
        <w:autoSpaceDN w:val="0"/>
        <w:adjustRightInd w:val="0"/>
        <w:rPr>
          <w:i/>
          <w:iCs/>
        </w:rPr>
      </w:pPr>
      <w:r>
        <w:rPr>
          <w:i/>
          <w:iCs/>
        </w:rPr>
        <w:t xml:space="preserve">- </w:t>
      </w:r>
      <w:r w:rsidRPr="00DC11F5">
        <w:rPr>
          <w:i/>
          <w:iCs/>
        </w:rPr>
        <w:t>дискуссия</w:t>
      </w:r>
    </w:p>
    <w:p w:rsidR="00EC4B66" w:rsidRPr="00DC11F5" w:rsidRDefault="00EC4B66"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EC4B66" w:rsidRPr="00DC11F5" w:rsidRDefault="00EC4B66"/>
    <w:p w:rsidR="00EC4B66" w:rsidRPr="00DC11F5" w:rsidRDefault="00EC4B66"/>
    <w:p w:rsidR="00EC4B66" w:rsidRDefault="00EC4B66"/>
    <w:p w:rsidR="00EC4B66" w:rsidRDefault="00EC4B66"/>
    <w:p w:rsidR="00EC4B66" w:rsidRDefault="00EC4B66"/>
    <w:p w:rsidR="00EC4B66" w:rsidRDefault="00EC4B66"/>
    <w:p w:rsidR="00EC4B66" w:rsidRDefault="00EC4B66"/>
    <w:p w:rsidR="00EC4B66" w:rsidRDefault="00EC4B66"/>
    <w:p w:rsidR="00EC4B66" w:rsidRDefault="00EC4B66"/>
    <w:p w:rsidR="00EC4B66" w:rsidRDefault="00EC4B66"/>
    <w:p w:rsidR="00EC4B66" w:rsidRDefault="00EC4B66"/>
    <w:p w:rsidR="00EC4B66" w:rsidRDefault="00EC4B66"/>
    <w:p w:rsidR="00EC4B66" w:rsidRDefault="00EC4B66"/>
    <w:p w:rsidR="00EC4B66" w:rsidRDefault="00EC4B66"/>
    <w:p w:rsidR="00EC4B66" w:rsidRDefault="00EC4B66">
      <w:r>
        <w:br w:type="page"/>
      </w:r>
    </w:p>
    <w:p w:rsidR="00EC4B66" w:rsidRPr="00DC11F5" w:rsidRDefault="00EC4B66" w:rsidP="00FC3B95">
      <w:pPr>
        <w:autoSpaceDE w:val="0"/>
        <w:autoSpaceDN w:val="0"/>
        <w:adjustRightInd w:val="0"/>
        <w:jc w:val="right"/>
      </w:pPr>
      <w:r w:rsidRPr="00DC11F5">
        <w:t xml:space="preserve">Приложение </w:t>
      </w:r>
    </w:p>
    <w:p w:rsidR="00EC4B66" w:rsidRPr="00DC11F5" w:rsidRDefault="00EC4B66" w:rsidP="00FC3B95">
      <w:pPr>
        <w:autoSpaceDE w:val="0"/>
        <w:autoSpaceDN w:val="0"/>
        <w:adjustRightInd w:val="0"/>
        <w:jc w:val="right"/>
      </w:pP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pPr>
    </w:p>
    <w:p w:rsidR="00EC4B66" w:rsidRPr="00DC11F5" w:rsidRDefault="00EC4B66" w:rsidP="00FC3B95">
      <w:pPr>
        <w:autoSpaceDE w:val="0"/>
        <w:autoSpaceDN w:val="0"/>
        <w:adjustRightInd w:val="0"/>
        <w:jc w:val="right"/>
      </w:pP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jc w:val="center"/>
        <w:rPr>
          <w:b/>
          <w:bCs/>
        </w:rPr>
      </w:pPr>
      <w:r w:rsidRPr="00DC11F5">
        <w:rPr>
          <w:b/>
          <w:bCs/>
        </w:rPr>
        <w:t xml:space="preserve">ФОНД ОЦЕНОЧНЫХ СРЕДСТВ </w:t>
      </w:r>
    </w:p>
    <w:p w:rsidR="00EC4B66" w:rsidRPr="00DC11F5" w:rsidRDefault="00EC4B66" w:rsidP="00FC3B95">
      <w:pPr>
        <w:autoSpaceDE w:val="0"/>
        <w:autoSpaceDN w:val="0"/>
        <w:adjustRightInd w:val="0"/>
        <w:jc w:val="center"/>
        <w:rPr>
          <w:b/>
          <w:bCs/>
        </w:rPr>
      </w:pPr>
      <w:r w:rsidRPr="00DC11F5">
        <w:rPr>
          <w:b/>
          <w:bCs/>
        </w:rPr>
        <w:t>ДЛЯ ПРОВЕДЕНИЯ ПРОМЕЖУТОЧНОЙ АТТЕСТАЦИИ</w:t>
      </w:r>
    </w:p>
    <w:p w:rsidR="00EC4B66" w:rsidRPr="00DC11F5" w:rsidRDefault="00EC4B66" w:rsidP="00FC3B95">
      <w:pPr>
        <w:autoSpaceDE w:val="0"/>
        <w:autoSpaceDN w:val="0"/>
        <w:adjustRightInd w:val="0"/>
        <w:jc w:val="center"/>
        <w:rPr>
          <w:b/>
          <w:bCs/>
        </w:rPr>
      </w:pPr>
      <w:r w:rsidRPr="00DC11F5">
        <w:rPr>
          <w:b/>
          <w:bCs/>
        </w:rPr>
        <w:t>ПО ДИСЦИПЛИНЕ</w:t>
      </w:r>
    </w:p>
    <w:p w:rsidR="00EC4B66" w:rsidRPr="00DC11F5" w:rsidRDefault="00EC4B66" w:rsidP="00FC3B95">
      <w:pPr>
        <w:autoSpaceDE w:val="0"/>
        <w:autoSpaceDN w:val="0"/>
        <w:adjustRightInd w:val="0"/>
        <w:jc w:val="center"/>
        <w:rPr>
          <w:b/>
          <w:bCs/>
        </w:rPr>
      </w:pPr>
    </w:p>
    <w:p w:rsidR="00EC4B66" w:rsidRPr="00DC11F5" w:rsidRDefault="00EC4B66" w:rsidP="00FC3B95">
      <w:pPr>
        <w:autoSpaceDE w:val="0"/>
        <w:autoSpaceDN w:val="0"/>
        <w:adjustRightInd w:val="0"/>
        <w:jc w:val="center"/>
        <w:rPr>
          <w:b/>
          <w:bCs/>
        </w:rPr>
      </w:pPr>
    </w:p>
    <w:p w:rsidR="00EC4B66" w:rsidRPr="00DC11F5" w:rsidRDefault="00EC4B66" w:rsidP="00FC3B95">
      <w:pPr>
        <w:tabs>
          <w:tab w:val="left" w:leader="underscore" w:pos="9856"/>
        </w:tabs>
        <w:autoSpaceDE w:val="0"/>
        <w:autoSpaceDN w:val="0"/>
        <w:adjustRightInd w:val="0"/>
        <w:jc w:val="center"/>
        <w:rPr>
          <w:b/>
          <w:bCs/>
        </w:rPr>
      </w:pPr>
      <w:r w:rsidRPr="00DC11F5">
        <w:rPr>
          <w:b/>
          <w:bCs/>
        </w:rPr>
        <w:t>«</w:t>
      </w:r>
      <w:r>
        <w:rPr>
          <w:b/>
          <w:bCs/>
        </w:rPr>
        <w:t>Организация добровольческой (волонтерской) деятельности и взаимодействие с социально ориентированными НКО</w:t>
      </w:r>
      <w:r w:rsidRPr="00DC11F5">
        <w:rPr>
          <w:b/>
          <w:bCs/>
        </w:rPr>
        <w:t>»</w:t>
      </w: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jc w:val="center"/>
      </w:pPr>
    </w:p>
    <w:p w:rsidR="00EC4B66" w:rsidRDefault="00EC4B66" w:rsidP="00FC3B95">
      <w:pPr>
        <w:autoSpaceDE w:val="0"/>
        <w:autoSpaceDN w:val="0"/>
        <w:adjustRightInd w:val="0"/>
        <w:jc w:val="center"/>
      </w:pPr>
    </w:p>
    <w:p w:rsidR="00EC4B66" w:rsidRDefault="00EC4B66" w:rsidP="00FC3B95">
      <w:pPr>
        <w:autoSpaceDE w:val="0"/>
        <w:autoSpaceDN w:val="0"/>
        <w:adjustRightInd w:val="0"/>
        <w:jc w:val="center"/>
      </w:pPr>
    </w:p>
    <w:p w:rsidR="00EC4B66" w:rsidRDefault="00EC4B66" w:rsidP="00FC3B95">
      <w:pPr>
        <w:autoSpaceDE w:val="0"/>
        <w:autoSpaceDN w:val="0"/>
        <w:adjustRightInd w:val="0"/>
        <w:jc w:val="center"/>
      </w:pPr>
    </w:p>
    <w:p w:rsidR="00EC4B66" w:rsidRDefault="00EC4B66" w:rsidP="00FC3B95">
      <w:pPr>
        <w:autoSpaceDE w:val="0"/>
        <w:autoSpaceDN w:val="0"/>
        <w:adjustRightInd w:val="0"/>
        <w:jc w:val="center"/>
      </w:pPr>
    </w:p>
    <w:p w:rsidR="00EC4B66" w:rsidRDefault="00EC4B66" w:rsidP="00FC3B95">
      <w:pPr>
        <w:autoSpaceDE w:val="0"/>
        <w:autoSpaceDN w:val="0"/>
        <w:adjustRightInd w:val="0"/>
        <w:jc w:val="center"/>
      </w:pPr>
    </w:p>
    <w:p w:rsidR="00EC4B66" w:rsidRDefault="00EC4B66" w:rsidP="00FC3B95">
      <w:pPr>
        <w:autoSpaceDE w:val="0"/>
        <w:autoSpaceDN w:val="0"/>
        <w:adjustRightInd w:val="0"/>
        <w:jc w:val="center"/>
      </w:pPr>
    </w:p>
    <w:p w:rsidR="00EC4B66" w:rsidRDefault="00EC4B66" w:rsidP="00FC3B95">
      <w:pPr>
        <w:autoSpaceDE w:val="0"/>
        <w:autoSpaceDN w:val="0"/>
        <w:adjustRightInd w:val="0"/>
        <w:jc w:val="center"/>
      </w:pPr>
    </w:p>
    <w:p w:rsidR="00EC4B66" w:rsidRDefault="00EC4B66" w:rsidP="00FC3B95">
      <w:pPr>
        <w:autoSpaceDE w:val="0"/>
        <w:autoSpaceDN w:val="0"/>
        <w:adjustRightInd w:val="0"/>
        <w:jc w:val="center"/>
      </w:pPr>
    </w:p>
    <w:p w:rsidR="00EC4B66" w:rsidRDefault="00EC4B66">
      <w:r>
        <w:br w:type="page"/>
      </w:r>
    </w:p>
    <w:p w:rsidR="00EC4B66" w:rsidRPr="00DC11F5" w:rsidRDefault="00EC4B66" w:rsidP="000B6283">
      <w:pPr>
        <w:autoSpaceDE w:val="0"/>
        <w:autoSpaceDN w:val="0"/>
        <w:adjustRightInd w:val="0"/>
      </w:pPr>
    </w:p>
    <w:p w:rsidR="00EC4B66" w:rsidRPr="00DC11F5" w:rsidRDefault="00EC4B66" w:rsidP="00F95D1A">
      <w:pPr>
        <w:numPr>
          <w:ilvl w:val="0"/>
          <w:numId w:val="10"/>
        </w:numPr>
        <w:jc w:val="both"/>
        <w:rPr>
          <w:b/>
        </w:rPr>
      </w:pPr>
      <w:r w:rsidRPr="00DC11F5">
        <w:rPr>
          <w:b/>
        </w:rPr>
        <w:t>Паспорт компетенций</w:t>
      </w:r>
    </w:p>
    <w:p w:rsidR="00EC4B66" w:rsidRPr="00DC11F5" w:rsidRDefault="00EC4B66"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C4B66" w:rsidRPr="00DC11F5" w:rsidTr="00A96FF5">
        <w:trPr>
          <w:trHeight w:val="726"/>
        </w:trPr>
        <w:tc>
          <w:tcPr>
            <w:tcW w:w="2093" w:type="dxa"/>
          </w:tcPr>
          <w:p w:rsidR="00EC4B66" w:rsidRPr="00DC11F5" w:rsidRDefault="00EC4B66" w:rsidP="00A96FF5">
            <w:pPr>
              <w:widowControl w:val="0"/>
              <w:contextualSpacing/>
              <w:jc w:val="both"/>
            </w:pPr>
            <w:r w:rsidRPr="00DC11F5">
              <w:t>Код оцениваемой компетенции (или её части)</w:t>
            </w:r>
          </w:p>
        </w:tc>
        <w:tc>
          <w:tcPr>
            <w:tcW w:w="1843" w:type="dxa"/>
          </w:tcPr>
          <w:p w:rsidR="00EC4B66" w:rsidRPr="00DC11F5" w:rsidRDefault="00EC4B66" w:rsidP="00A96FF5">
            <w:pPr>
              <w:widowControl w:val="0"/>
              <w:contextualSpacing/>
              <w:jc w:val="both"/>
            </w:pPr>
            <w:r w:rsidRPr="00DC11F5">
              <w:t xml:space="preserve">Вид контроля </w:t>
            </w:r>
          </w:p>
        </w:tc>
        <w:tc>
          <w:tcPr>
            <w:tcW w:w="5953" w:type="dxa"/>
          </w:tcPr>
          <w:p w:rsidR="00EC4B66" w:rsidRPr="00DC11F5" w:rsidRDefault="00EC4B66" w:rsidP="00F25F7B">
            <w:pPr>
              <w:widowControl w:val="0"/>
              <w:contextualSpacing/>
              <w:jc w:val="both"/>
            </w:pPr>
            <w:r w:rsidRPr="00DC11F5">
              <w:t>Компонент фонда оценочных средств</w:t>
            </w:r>
          </w:p>
        </w:tc>
      </w:tr>
      <w:tr w:rsidR="00EC4B66" w:rsidRPr="00DC11F5" w:rsidTr="00A96FF5">
        <w:trPr>
          <w:trHeight w:val="242"/>
        </w:trPr>
        <w:tc>
          <w:tcPr>
            <w:tcW w:w="2093" w:type="dxa"/>
            <w:vMerge w:val="restart"/>
          </w:tcPr>
          <w:p w:rsidR="00EC4B66" w:rsidRDefault="00EC4B66" w:rsidP="00A96FF5">
            <w:r>
              <w:t>УК-3</w:t>
            </w:r>
          </w:p>
          <w:p w:rsidR="00EC4B66" w:rsidRPr="00DC11F5" w:rsidRDefault="00EC4B66" w:rsidP="00A96FF5">
            <w:r>
              <w:t>УК-5</w:t>
            </w:r>
          </w:p>
        </w:tc>
        <w:tc>
          <w:tcPr>
            <w:tcW w:w="1843" w:type="dxa"/>
          </w:tcPr>
          <w:p w:rsidR="00EC4B66" w:rsidRPr="00DC11F5" w:rsidRDefault="00EC4B66" w:rsidP="00E80F41">
            <w:r>
              <w:t>устный и письменный</w:t>
            </w:r>
          </w:p>
        </w:tc>
        <w:tc>
          <w:tcPr>
            <w:tcW w:w="5953" w:type="dxa"/>
          </w:tcPr>
          <w:p w:rsidR="00EC4B66" w:rsidRPr="00636947" w:rsidRDefault="00EC4B66" w:rsidP="00E80F41">
            <w:r w:rsidRPr="00636947">
              <w:t>Проблемно-аналитическое задание</w:t>
            </w:r>
          </w:p>
          <w:p w:rsidR="00EC4B66" w:rsidRPr="00636947" w:rsidRDefault="00EC4B66" w:rsidP="00636947">
            <w:pPr>
              <w:jc w:val="both"/>
            </w:pPr>
            <w:r w:rsidRPr="00636947">
              <w:t>Практические задания</w:t>
            </w:r>
          </w:p>
        </w:tc>
      </w:tr>
      <w:tr w:rsidR="00EC4B66" w:rsidRPr="00DC11F5" w:rsidTr="00353B01">
        <w:tc>
          <w:tcPr>
            <w:tcW w:w="2093" w:type="dxa"/>
            <w:vMerge/>
          </w:tcPr>
          <w:p w:rsidR="00EC4B66" w:rsidRPr="00DC11F5" w:rsidRDefault="00EC4B66" w:rsidP="00A96FF5">
            <w:pPr>
              <w:widowControl w:val="0"/>
              <w:contextualSpacing/>
              <w:jc w:val="both"/>
            </w:pPr>
          </w:p>
        </w:tc>
        <w:tc>
          <w:tcPr>
            <w:tcW w:w="1843" w:type="dxa"/>
          </w:tcPr>
          <w:p w:rsidR="00EC4B66" w:rsidRPr="00DC11F5" w:rsidRDefault="00EC4B66" w:rsidP="00E80F41">
            <w:pPr>
              <w:widowControl w:val="0"/>
              <w:contextualSpacing/>
              <w:jc w:val="both"/>
            </w:pPr>
            <w:r>
              <w:t>устный</w:t>
            </w:r>
          </w:p>
        </w:tc>
        <w:tc>
          <w:tcPr>
            <w:tcW w:w="5953" w:type="dxa"/>
          </w:tcPr>
          <w:p w:rsidR="00EC4B66" w:rsidRPr="00DC11F5" w:rsidRDefault="00EC4B66" w:rsidP="00E80F41">
            <w:pPr>
              <w:tabs>
                <w:tab w:val="left" w:pos="5700"/>
              </w:tabs>
            </w:pPr>
            <w:r>
              <w:t>П</w:t>
            </w:r>
            <w:r w:rsidRPr="00DC11F5">
              <w:t xml:space="preserve">роблемно-аналитическое задание </w:t>
            </w:r>
          </w:p>
        </w:tc>
      </w:tr>
      <w:tr w:rsidR="00EC4B66" w:rsidRPr="00DC11F5" w:rsidTr="00BB791C">
        <w:tc>
          <w:tcPr>
            <w:tcW w:w="2093" w:type="dxa"/>
            <w:vMerge/>
          </w:tcPr>
          <w:p w:rsidR="00EC4B66" w:rsidRPr="00DC11F5" w:rsidRDefault="00EC4B66" w:rsidP="00A96FF5">
            <w:pPr>
              <w:widowControl w:val="0"/>
              <w:contextualSpacing/>
              <w:jc w:val="both"/>
            </w:pPr>
          </w:p>
        </w:tc>
        <w:tc>
          <w:tcPr>
            <w:tcW w:w="1843" w:type="dxa"/>
          </w:tcPr>
          <w:p w:rsidR="00EC4B66" w:rsidRPr="00DC11F5" w:rsidRDefault="00EC4B66" w:rsidP="00E80F41">
            <w:r w:rsidRPr="00DC11F5">
              <w:t>письменный</w:t>
            </w:r>
          </w:p>
        </w:tc>
        <w:tc>
          <w:tcPr>
            <w:tcW w:w="5953" w:type="dxa"/>
          </w:tcPr>
          <w:p w:rsidR="00EC4B66" w:rsidRPr="00DC11F5" w:rsidRDefault="00EC4B66" w:rsidP="00E80F41">
            <w:r w:rsidRPr="00DC11F5">
              <w:t xml:space="preserve">Тест </w:t>
            </w:r>
          </w:p>
        </w:tc>
      </w:tr>
      <w:tr w:rsidR="00EC4B66" w:rsidRPr="00DC11F5" w:rsidTr="00A96FF5">
        <w:tc>
          <w:tcPr>
            <w:tcW w:w="2093" w:type="dxa"/>
            <w:vMerge/>
          </w:tcPr>
          <w:p w:rsidR="00EC4B66" w:rsidRPr="00DC11F5" w:rsidRDefault="00EC4B66" w:rsidP="00A96FF5">
            <w:pPr>
              <w:widowControl w:val="0"/>
              <w:contextualSpacing/>
              <w:jc w:val="both"/>
            </w:pPr>
          </w:p>
        </w:tc>
        <w:tc>
          <w:tcPr>
            <w:tcW w:w="1843" w:type="dxa"/>
          </w:tcPr>
          <w:p w:rsidR="00EC4B66" w:rsidRPr="00DC11F5" w:rsidRDefault="00EC4B66" w:rsidP="00E80F41">
            <w:r w:rsidRPr="00DC11F5">
              <w:t>устный</w:t>
            </w:r>
          </w:p>
        </w:tc>
        <w:tc>
          <w:tcPr>
            <w:tcW w:w="5953" w:type="dxa"/>
          </w:tcPr>
          <w:p w:rsidR="00EC4B66" w:rsidRPr="00DC11F5" w:rsidRDefault="00EC4B66" w:rsidP="00F95D1A">
            <w:r>
              <w:t>Вопросы к зачету</w:t>
            </w:r>
          </w:p>
        </w:tc>
      </w:tr>
    </w:tbl>
    <w:p w:rsidR="00EC4B66" w:rsidRPr="00DC11F5" w:rsidRDefault="00EC4B66" w:rsidP="00FC3B95">
      <w:pPr>
        <w:ind w:firstLine="567"/>
        <w:jc w:val="both"/>
      </w:pPr>
    </w:p>
    <w:p w:rsidR="00EC4B66" w:rsidRPr="00DC11F5" w:rsidRDefault="00EC4B66" w:rsidP="00FC3B95">
      <w:pPr>
        <w:jc w:val="both"/>
        <w:rPr>
          <w:b/>
          <w:lang w:eastAsia="en-US"/>
        </w:rPr>
      </w:pPr>
      <w:r w:rsidRPr="00DC11F5">
        <w:rPr>
          <w:b/>
          <w:lang w:eastAsia="en-US"/>
        </w:rPr>
        <w:t>2.Критерии освоения компетенций</w:t>
      </w:r>
    </w:p>
    <w:p w:rsidR="00EC4B66" w:rsidRPr="00DC11F5" w:rsidRDefault="00EC4B66" w:rsidP="00FC3B95">
      <w:pPr>
        <w:jc w:val="both"/>
        <w:rPr>
          <w:lang w:eastAsia="en-US"/>
        </w:rPr>
      </w:pPr>
    </w:p>
    <w:p w:rsidR="00EC4B66" w:rsidRPr="00DC11F5" w:rsidRDefault="00EC4B66"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C4B66" w:rsidRDefault="00EC4B66" w:rsidP="00FC3B95">
      <w:pPr>
        <w:jc w:val="center"/>
        <w:rPr>
          <w:b/>
          <w:bCs/>
          <w:lang w:eastAsia="en-US"/>
        </w:rPr>
      </w:pPr>
    </w:p>
    <w:p w:rsidR="00EC4B66" w:rsidRDefault="00EC4B66" w:rsidP="008A7E41">
      <w:pPr>
        <w:jc w:val="center"/>
        <w:rPr>
          <w:b/>
          <w:bCs/>
          <w:lang w:eastAsia="en-US"/>
        </w:rPr>
      </w:pPr>
      <w:r w:rsidRPr="00BF46C4">
        <w:rPr>
          <w:b/>
          <w:bCs/>
          <w:lang w:eastAsia="en-US"/>
        </w:rPr>
        <w:t xml:space="preserve">Критерии оценки знаний студентов </w:t>
      </w:r>
    </w:p>
    <w:p w:rsidR="00EC4B66" w:rsidRDefault="00EC4B66"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C4B66" w:rsidRPr="00BF46C4" w:rsidRDefault="00EC4B6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C4B66" w:rsidRPr="00BF46C4" w:rsidTr="006A0271">
        <w:trPr>
          <w:jc w:val="center"/>
        </w:trPr>
        <w:tc>
          <w:tcPr>
            <w:tcW w:w="993" w:type="pct"/>
            <w:vAlign w:val="center"/>
          </w:tcPr>
          <w:p w:rsidR="00EC4B66" w:rsidRPr="00BF46C4" w:rsidRDefault="00EC4B66" w:rsidP="006A0271">
            <w:pPr>
              <w:jc w:val="center"/>
              <w:rPr>
                <w:b/>
                <w:lang w:eastAsia="en-US"/>
              </w:rPr>
            </w:pPr>
            <w:r w:rsidRPr="00BF46C4">
              <w:rPr>
                <w:b/>
                <w:lang w:eastAsia="en-US"/>
              </w:rPr>
              <w:t>Шкала оценивания</w:t>
            </w:r>
          </w:p>
        </w:tc>
        <w:tc>
          <w:tcPr>
            <w:tcW w:w="4007" w:type="pct"/>
            <w:vAlign w:val="center"/>
          </w:tcPr>
          <w:p w:rsidR="00EC4B66" w:rsidRPr="00BF46C4" w:rsidRDefault="00EC4B66" w:rsidP="006A0271">
            <w:pPr>
              <w:jc w:val="center"/>
              <w:rPr>
                <w:b/>
                <w:lang w:eastAsia="en-US"/>
              </w:rPr>
            </w:pPr>
            <w:r w:rsidRPr="00BF46C4">
              <w:rPr>
                <w:b/>
                <w:bCs/>
                <w:lang w:eastAsia="en-US"/>
              </w:rPr>
              <w:t>Показатели оценивания компетенций</w:t>
            </w:r>
          </w:p>
        </w:tc>
      </w:tr>
      <w:tr w:rsidR="00EC4B66" w:rsidRPr="00BF46C4" w:rsidTr="006A0271">
        <w:trPr>
          <w:jc w:val="center"/>
        </w:trPr>
        <w:tc>
          <w:tcPr>
            <w:tcW w:w="993" w:type="pct"/>
            <w:vAlign w:val="center"/>
          </w:tcPr>
          <w:p w:rsidR="00EC4B66" w:rsidRPr="00BF46C4" w:rsidRDefault="00EC4B66" w:rsidP="006A0271">
            <w:pPr>
              <w:jc w:val="center"/>
              <w:rPr>
                <w:b/>
                <w:lang w:eastAsia="en-US"/>
              </w:rPr>
            </w:pPr>
            <w:r w:rsidRPr="00BF46C4">
              <w:rPr>
                <w:b/>
                <w:lang w:eastAsia="en-US"/>
              </w:rPr>
              <w:t>Отлично</w:t>
            </w:r>
          </w:p>
        </w:tc>
        <w:tc>
          <w:tcPr>
            <w:tcW w:w="4007" w:type="pct"/>
          </w:tcPr>
          <w:p w:rsidR="00EC4B66" w:rsidRPr="00BF46C4" w:rsidRDefault="00EC4B66"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C4B66" w:rsidRPr="00BF46C4" w:rsidRDefault="00EC4B66" w:rsidP="00E80F41">
            <w:pPr>
              <w:jc w:val="both"/>
              <w:rPr>
                <w:bCs/>
                <w:lang w:eastAsia="en-US"/>
              </w:rPr>
            </w:pPr>
            <w:r w:rsidRPr="00BF46C4">
              <w:rPr>
                <w:bCs/>
                <w:lang w:eastAsia="en-US"/>
              </w:rPr>
              <w:t>- делает квалифицированные выводы и обобщения;</w:t>
            </w:r>
          </w:p>
          <w:p w:rsidR="00EC4B66" w:rsidRPr="00BF46C4" w:rsidRDefault="00EC4B66" w:rsidP="00E80F41">
            <w:pPr>
              <w:jc w:val="both"/>
              <w:rPr>
                <w:bCs/>
                <w:lang w:eastAsia="en-US"/>
              </w:rPr>
            </w:pPr>
            <w:r w:rsidRPr="00BF46C4">
              <w:rPr>
                <w:bCs/>
                <w:lang w:eastAsia="en-US"/>
              </w:rPr>
              <w:t>- владеет на высококвалифицированном уровне системой понятий.</w:t>
            </w:r>
          </w:p>
        </w:tc>
      </w:tr>
      <w:tr w:rsidR="00EC4B66" w:rsidRPr="00BF46C4" w:rsidTr="006A0271">
        <w:trPr>
          <w:jc w:val="center"/>
        </w:trPr>
        <w:tc>
          <w:tcPr>
            <w:tcW w:w="993" w:type="pct"/>
            <w:vAlign w:val="center"/>
          </w:tcPr>
          <w:p w:rsidR="00EC4B66" w:rsidRPr="00BF46C4" w:rsidRDefault="00EC4B66" w:rsidP="006A0271">
            <w:pPr>
              <w:jc w:val="center"/>
              <w:rPr>
                <w:b/>
                <w:lang w:eastAsia="en-US"/>
              </w:rPr>
            </w:pPr>
            <w:r w:rsidRPr="00BF46C4">
              <w:rPr>
                <w:b/>
                <w:lang w:eastAsia="en-US"/>
              </w:rPr>
              <w:t>Хорошо</w:t>
            </w:r>
          </w:p>
        </w:tc>
        <w:tc>
          <w:tcPr>
            <w:tcW w:w="4007" w:type="pct"/>
          </w:tcPr>
          <w:p w:rsidR="00EC4B66" w:rsidRPr="00BF46C4" w:rsidRDefault="00EC4B66"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C4B66" w:rsidRPr="00BF46C4" w:rsidRDefault="00EC4B66"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EC4B66" w:rsidRPr="00BF46C4" w:rsidRDefault="00EC4B66" w:rsidP="00E80F41">
            <w:pPr>
              <w:jc w:val="both"/>
              <w:rPr>
                <w:bCs/>
                <w:lang w:eastAsia="en-US"/>
              </w:rPr>
            </w:pPr>
            <w:r w:rsidRPr="00BF46C4">
              <w:rPr>
                <w:bCs/>
                <w:lang w:eastAsia="en-US"/>
              </w:rPr>
              <w:t>- владеет на достаточном уровне системой понятий.</w:t>
            </w:r>
          </w:p>
        </w:tc>
      </w:tr>
      <w:tr w:rsidR="00EC4B66" w:rsidRPr="00BF46C4" w:rsidTr="006A0271">
        <w:trPr>
          <w:jc w:val="center"/>
        </w:trPr>
        <w:tc>
          <w:tcPr>
            <w:tcW w:w="993" w:type="pct"/>
            <w:vAlign w:val="center"/>
          </w:tcPr>
          <w:p w:rsidR="00EC4B66" w:rsidRPr="00BF46C4" w:rsidRDefault="00EC4B66" w:rsidP="006A0271">
            <w:pPr>
              <w:jc w:val="center"/>
              <w:rPr>
                <w:b/>
                <w:lang w:eastAsia="en-US"/>
              </w:rPr>
            </w:pPr>
            <w:r w:rsidRPr="00BF46C4">
              <w:rPr>
                <w:b/>
                <w:lang w:eastAsia="en-US"/>
              </w:rPr>
              <w:t>Удовлетворительно</w:t>
            </w:r>
          </w:p>
        </w:tc>
        <w:tc>
          <w:tcPr>
            <w:tcW w:w="4007" w:type="pct"/>
          </w:tcPr>
          <w:p w:rsidR="00EC4B66" w:rsidRPr="00BF46C4" w:rsidRDefault="00EC4B66"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EC4B66" w:rsidRPr="00BF46C4" w:rsidRDefault="00EC4B66"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EC4B66" w:rsidRPr="00BF46C4" w:rsidRDefault="00EC4B66" w:rsidP="00E80F41">
            <w:pPr>
              <w:jc w:val="both"/>
              <w:rPr>
                <w:bCs/>
                <w:lang w:eastAsia="en-US"/>
              </w:rPr>
            </w:pPr>
            <w:r w:rsidRPr="00BF46C4">
              <w:rPr>
                <w:bCs/>
                <w:lang w:eastAsia="en-US"/>
              </w:rPr>
              <w:t>- слабо аргументирует научные положения;</w:t>
            </w:r>
          </w:p>
          <w:p w:rsidR="00EC4B66" w:rsidRPr="00BF46C4" w:rsidRDefault="00EC4B66" w:rsidP="00E80F41">
            <w:pPr>
              <w:jc w:val="both"/>
              <w:rPr>
                <w:bCs/>
                <w:lang w:eastAsia="en-US"/>
              </w:rPr>
            </w:pPr>
            <w:r w:rsidRPr="00BF46C4">
              <w:rPr>
                <w:bCs/>
                <w:lang w:eastAsia="en-US"/>
              </w:rPr>
              <w:t>- практически не способен сформулировать выводы и обобщения;</w:t>
            </w:r>
          </w:p>
          <w:p w:rsidR="00EC4B66" w:rsidRPr="00BF46C4" w:rsidRDefault="00EC4B66" w:rsidP="00E80F41">
            <w:pPr>
              <w:jc w:val="both"/>
              <w:rPr>
                <w:bCs/>
                <w:lang w:eastAsia="en-US"/>
              </w:rPr>
            </w:pPr>
            <w:r w:rsidRPr="00BF46C4">
              <w:rPr>
                <w:bCs/>
                <w:lang w:eastAsia="en-US"/>
              </w:rPr>
              <w:t>- частично владеет системой понятий.</w:t>
            </w:r>
          </w:p>
        </w:tc>
      </w:tr>
      <w:tr w:rsidR="00EC4B66" w:rsidRPr="00BF46C4" w:rsidTr="006A0271">
        <w:trPr>
          <w:jc w:val="center"/>
        </w:trPr>
        <w:tc>
          <w:tcPr>
            <w:tcW w:w="993" w:type="pct"/>
            <w:vAlign w:val="center"/>
          </w:tcPr>
          <w:p w:rsidR="00EC4B66" w:rsidRPr="00BF46C4" w:rsidRDefault="00EC4B66" w:rsidP="006A0271">
            <w:pPr>
              <w:jc w:val="center"/>
              <w:rPr>
                <w:b/>
                <w:lang w:eastAsia="en-US"/>
              </w:rPr>
            </w:pPr>
            <w:r w:rsidRPr="00BF46C4">
              <w:rPr>
                <w:b/>
                <w:lang w:eastAsia="en-US"/>
              </w:rPr>
              <w:t>Неудовлетворительно</w:t>
            </w:r>
          </w:p>
        </w:tc>
        <w:tc>
          <w:tcPr>
            <w:tcW w:w="4007" w:type="pct"/>
          </w:tcPr>
          <w:p w:rsidR="00EC4B66" w:rsidRPr="00BF46C4" w:rsidRDefault="00EC4B66" w:rsidP="00E80F41">
            <w:pPr>
              <w:jc w:val="both"/>
              <w:rPr>
                <w:bCs/>
                <w:lang w:eastAsia="en-US"/>
              </w:rPr>
            </w:pPr>
            <w:r w:rsidRPr="00BF46C4">
              <w:rPr>
                <w:bCs/>
                <w:lang w:eastAsia="en-US"/>
              </w:rPr>
              <w:t>- студент не усвоил значительной части материала;</w:t>
            </w:r>
          </w:p>
          <w:p w:rsidR="00EC4B66" w:rsidRPr="00BF46C4" w:rsidRDefault="00EC4B66" w:rsidP="00E80F41">
            <w:pPr>
              <w:jc w:val="both"/>
              <w:rPr>
                <w:bCs/>
                <w:lang w:eastAsia="en-US"/>
              </w:rPr>
            </w:pPr>
            <w:r w:rsidRPr="00BF46C4">
              <w:rPr>
                <w:bCs/>
                <w:lang w:eastAsia="en-US"/>
              </w:rPr>
              <w:t>-  не может аргументировать научные положения;</w:t>
            </w:r>
          </w:p>
          <w:p w:rsidR="00EC4B66" w:rsidRPr="00BF46C4" w:rsidRDefault="00EC4B66" w:rsidP="00E80F41">
            <w:pPr>
              <w:jc w:val="both"/>
              <w:rPr>
                <w:bCs/>
                <w:lang w:eastAsia="en-US"/>
              </w:rPr>
            </w:pPr>
            <w:r w:rsidRPr="00BF46C4">
              <w:rPr>
                <w:bCs/>
                <w:lang w:eastAsia="en-US"/>
              </w:rPr>
              <w:t>- не формулирует квалифицированных выводов и обобщений;</w:t>
            </w:r>
          </w:p>
          <w:p w:rsidR="00EC4B66" w:rsidRPr="00BF46C4" w:rsidRDefault="00EC4B66" w:rsidP="00E80F41">
            <w:pPr>
              <w:jc w:val="both"/>
              <w:rPr>
                <w:bCs/>
                <w:lang w:eastAsia="en-US"/>
              </w:rPr>
            </w:pPr>
            <w:r w:rsidRPr="00BF46C4">
              <w:rPr>
                <w:bCs/>
                <w:lang w:eastAsia="en-US"/>
              </w:rPr>
              <w:t>- не владеет системой понятий.</w:t>
            </w:r>
          </w:p>
        </w:tc>
      </w:tr>
    </w:tbl>
    <w:p w:rsidR="00EC4B66" w:rsidRPr="00BF46C4" w:rsidRDefault="00EC4B66" w:rsidP="008A7E41">
      <w:pPr>
        <w:jc w:val="center"/>
        <w:rPr>
          <w:bCs/>
          <w:lang w:eastAsia="en-US"/>
        </w:rPr>
      </w:pPr>
    </w:p>
    <w:p w:rsidR="00EC4B66" w:rsidRPr="00BF46C4" w:rsidRDefault="00EC4B66"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EC4B66" w:rsidRPr="00BF46C4" w:rsidRDefault="00EC4B66"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EC4B66" w:rsidRPr="00BF46C4" w:rsidRDefault="00EC4B6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C4B66" w:rsidRPr="00BF46C4" w:rsidTr="006A0271">
        <w:trPr>
          <w:jc w:val="center"/>
        </w:trPr>
        <w:tc>
          <w:tcPr>
            <w:tcW w:w="1371" w:type="pct"/>
            <w:vAlign w:val="center"/>
          </w:tcPr>
          <w:p w:rsidR="00EC4B66" w:rsidRPr="00BF46C4" w:rsidRDefault="00EC4B66" w:rsidP="006A0271">
            <w:pPr>
              <w:jc w:val="center"/>
              <w:rPr>
                <w:b/>
                <w:lang w:eastAsia="en-US"/>
              </w:rPr>
            </w:pPr>
            <w:r w:rsidRPr="00BF46C4">
              <w:rPr>
                <w:b/>
                <w:lang w:eastAsia="en-US"/>
              </w:rPr>
              <w:t>Шкала оценивания</w:t>
            </w:r>
          </w:p>
        </w:tc>
        <w:tc>
          <w:tcPr>
            <w:tcW w:w="3629" w:type="pct"/>
            <w:vAlign w:val="center"/>
          </w:tcPr>
          <w:p w:rsidR="00EC4B66" w:rsidRPr="00BF46C4" w:rsidRDefault="00EC4B66" w:rsidP="006A0271">
            <w:pPr>
              <w:jc w:val="center"/>
              <w:rPr>
                <w:b/>
                <w:lang w:eastAsia="en-US"/>
              </w:rPr>
            </w:pPr>
            <w:r w:rsidRPr="00BF46C4">
              <w:rPr>
                <w:b/>
                <w:bCs/>
                <w:lang w:eastAsia="en-US"/>
              </w:rPr>
              <w:t>Показатели оценивания компетенций</w:t>
            </w:r>
          </w:p>
        </w:tc>
      </w:tr>
      <w:tr w:rsidR="00EC4B66" w:rsidRPr="00BF46C4" w:rsidTr="006A0271">
        <w:trPr>
          <w:jc w:val="center"/>
        </w:trPr>
        <w:tc>
          <w:tcPr>
            <w:tcW w:w="1371" w:type="pct"/>
            <w:vAlign w:val="center"/>
          </w:tcPr>
          <w:p w:rsidR="00EC4B66" w:rsidRPr="00BF46C4" w:rsidRDefault="00EC4B66" w:rsidP="006A0271">
            <w:pPr>
              <w:jc w:val="center"/>
              <w:rPr>
                <w:b/>
                <w:lang w:eastAsia="en-US"/>
              </w:rPr>
            </w:pPr>
            <w:r w:rsidRPr="00BF46C4">
              <w:rPr>
                <w:b/>
                <w:lang w:eastAsia="en-US"/>
              </w:rPr>
              <w:t>Отлично</w:t>
            </w:r>
          </w:p>
        </w:tc>
        <w:tc>
          <w:tcPr>
            <w:tcW w:w="3629" w:type="pct"/>
          </w:tcPr>
          <w:p w:rsidR="00EC4B66" w:rsidRPr="00BF46C4" w:rsidRDefault="00EC4B66"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C4B66" w:rsidRPr="00BF46C4" w:rsidTr="006A0271">
        <w:trPr>
          <w:jc w:val="center"/>
        </w:trPr>
        <w:tc>
          <w:tcPr>
            <w:tcW w:w="1371" w:type="pct"/>
            <w:vAlign w:val="center"/>
          </w:tcPr>
          <w:p w:rsidR="00EC4B66" w:rsidRPr="00BF46C4" w:rsidRDefault="00EC4B66" w:rsidP="006A0271">
            <w:pPr>
              <w:jc w:val="center"/>
              <w:rPr>
                <w:b/>
                <w:lang w:eastAsia="en-US"/>
              </w:rPr>
            </w:pPr>
            <w:r w:rsidRPr="00BF46C4">
              <w:rPr>
                <w:b/>
                <w:lang w:eastAsia="en-US"/>
              </w:rPr>
              <w:t>Хорошо</w:t>
            </w:r>
          </w:p>
        </w:tc>
        <w:tc>
          <w:tcPr>
            <w:tcW w:w="3629" w:type="pct"/>
          </w:tcPr>
          <w:p w:rsidR="00EC4B66" w:rsidRPr="00BF46C4" w:rsidRDefault="00EC4B66"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C4B66" w:rsidRPr="00BF46C4" w:rsidTr="006A0271">
        <w:trPr>
          <w:jc w:val="center"/>
        </w:trPr>
        <w:tc>
          <w:tcPr>
            <w:tcW w:w="1371" w:type="pct"/>
            <w:vAlign w:val="center"/>
          </w:tcPr>
          <w:p w:rsidR="00EC4B66" w:rsidRPr="00BF46C4" w:rsidRDefault="00EC4B66" w:rsidP="006A0271">
            <w:pPr>
              <w:jc w:val="center"/>
              <w:rPr>
                <w:b/>
                <w:lang w:eastAsia="en-US"/>
              </w:rPr>
            </w:pPr>
            <w:r w:rsidRPr="00BF46C4">
              <w:rPr>
                <w:b/>
                <w:lang w:eastAsia="en-US"/>
              </w:rPr>
              <w:t>Удовлетворительно</w:t>
            </w:r>
          </w:p>
        </w:tc>
        <w:tc>
          <w:tcPr>
            <w:tcW w:w="3629" w:type="pct"/>
          </w:tcPr>
          <w:p w:rsidR="00EC4B66" w:rsidRPr="00BF46C4" w:rsidRDefault="00EC4B66"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C4B66" w:rsidRPr="00BF46C4" w:rsidTr="006A0271">
        <w:trPr>
          <w:jc w:val="center"/>
        </w:trPr>
        <w:tc>
          <w:tcPr>
            <w:tcW w:w="1371" w:type="pct"/>
            <w:vAlign w:val="center"/>
          </w:tcPr>
          <w:p w:rsidR="00EC4B66" w:rsidRPr="00BF46C4" w:rsidRDefault="00EC4B66" w:rsidP="006A0271">
            <w:pPr>
              <w:jc w:val="center"/>
              <w:rPr>
                <w:b/>
                <w:lang w:eastAsia="en-US"/>
              </w:rPr>
            </w:pPr>
            <w:r w:rsidRPr="00BF46C4">
              <w:rPr>
                <w:b/>
                <w:lang w:eastAsia="en-US"/>
              </w:rPr>
              <w:t>Неудовлетворительно</w:t>
            </w:r>
          </w:p>
        </w:tc>
        <w:tc>
          <w:tcPr>
            <w:tcW w:w="3629" w:type="pct"/>
          </w:tcPr>
          <w:p w:rsidR="00EC4B66" w:rsidRPr="00BF46C4" w:rsidRDefault="00EC4B66" w:rsidP="006A0271">
            <w:pPr>
              <w:rPr>
                <w:bCs/>
                <w:lang w:eastAsia="en-US"/>
              </w:rPr>
            </w:pPr>
            <w:r w:rsidRPr="00BF46C4">
              <w:rPr>
                <w:bCs/>
                <w:lang w:eastAsia="en-US"/>
              </w:rPr>
              <w:t xml:space="preserve">студент не решил учебно-профессиональную задачу или задание. </w:t>
            </w:r>
          </w:p>
        </w:tc>
      </w:tr>
    </w:tbl>
    <w:p w:rsidR="00EC4B66" w:rsidRPr="00BF46C4" w:rsidRDefault="00EC4B66" w:rsidP="008A7E41">
      <w:pPr>
        <w:jc w:val="center"/>
        <w:rPr>
          <w:bCs/>
          <w:lang w:eastAsia="en-US"/>
        </w:rPr>
      </w:pPr>
    </w:p>
    <w:p w:rsidR="00EC4B66" w:rsidRPr="00BF46C4" w:rsidRDefault="00EC4B66"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C4B66" w:rsidRPr="00BF46C4" w:rsidRDefault="00EC4B66"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C4B66" w:rsidRPr="00BF46C4" w:rsidTr="006A0271">
        <w:trPr>
          <w:jc w:val="center"/>
        </w:trPr>
        <w:tc>
          <w:tcPr>
            <w:tcW w:w="1390" w:type="pct"/>
            <w:vAlign w:val="center"/>
          </w:tcPr>
          <w:p w:rsidR="00EC4B66" w:rsidRPr="00BF46C4" w:rsidRDefault="00EC4B66" w:rsidP="006A0271">
            <w:pPr>
              <w:jc w:val="center"/>
              <w:rPr>
                <w:b/>
                <w:lang w:eastAsia="en-US"/>
              </w:rPr>
            </w:pPr>
            <w:r w:rsidRPr="00BF46C4">
              <w:rPr>
                <w:b/>
                <w:lang w:eastAsia="en-US"/>
              </w:rPr>
              <w:t>Шкала оценивания</w:t>
            </w:r>
          </w:p>
        </w:tc>
        <w:tc>
          <w:tcPr>
            <w:tcW w:w="3610" w:type="pct"/>
            <w:vAlign w:val="center"/>
          </w:tcPr>
          <w:p w:rsidR="00EC4B66" w:rsidRPr="00BF46C4" w:rsidRDefault="00EC4B66" w:rsidP="006A0271">
            <w:pPr>
              <w:jc w:val="center"/>
              <w:rPr>
                <w:b/>
                <w:lang w:eastAsia="en-US"/>
              </w:rPr>
            </w:pPr>
            <w:r w:rsidRPr="00BF46C4">
              <w:rPr>
                <w:b/>
                <w:bCs/>
                <w:lang w:eastAsia="en-US"/>
              </w:rPr>
              <w:t>Показатели оценивания компетенций</w:t>
            </w:r>
          </w:p>
        </w:tc>
      </w:tr>
      <w:tr w:rsidR="00EC4B66" w:rsidRPr="00BF46C4" w:rsidTr="006A0271">
        <w:trPr>
          <w:jc w:val="center"/>
        </w:trPr>
        <w:tc>
          <w:tcPr>
            <w:tcW w:w="1390" w:type="pct"/>
          </w:tcPr>
          <w:p w:rsidR="00EC4B66" w:rsidRPr="00BF46C4" w:rsidRDefault="00EC4B66" w:rsidP="006A0271">
            <w:pPr>
              <w:jc w:val="center"/>
              <w:rPr>
                <w:b/>
                <w:lang w:eastAsia="en-US"/>
              </w:rPr>
            </w:pPr>
            <w:r w:rsidRPr="00BF46C4">
              <w:rPr>
                <w:b/>
                <w:lang w:eastAsia="en-US"/>
              </w:rPr>
              <w:t>Отлично</w:t>
            </w:r>
          </w:p>
        </w:tc>
        <w:tc>
          <w:tcPr>
            <w:tcW w:w="3610" w:type="pct"/>
          </w:tcPr>
          <w:p w:rsidR="00EC4B66" w:rsidRPr="00BF46C4" w:rsidRDefault="00EC4B66"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C4B66" w:rsidRPr="00BF46C4" w:rsidTr="006A0271">
        <w:trPr>
          <w:jc w:val="center"/>
        </w:trPr>
        <w:tc>
          <w:tcPr>
            <w:tcW w:w="1390" w:type="pct"/>
          </w:tcPr>
          <w:p w:rsidR="00EC4B66" w:rsidRPr="00BF46C4" w:rsidRDefault="00EC4B66" w:rsidP="006A0271">
            <w:pPr>
              <w:jc w:val="center"/>
              <w:rPr>
                <w:b/>
                <w:lang w:eastAsia="en-US"/>
              </w:rPr>
            </w:pPr>
            <w:r w:rsidRPr="00BF46C4">
              <w:rPr>
                <w:b/>
                <w:lang w:eastAsia="en-US"/>
              </w:rPr>
              <w:t>Хорошо</w:t>
            </w:r>
          </w:p>
        </w:tc>
        <w:tc>
          <w:tcPr>
            <w:tcW w:w="3610" w:type="pct"/>
          </w:tcPr>
          <w:p w:rsidR="00EC4B66" w:rsidRPr="00BF46C4" w:rsidRDefault="00EC4B66"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EC4B66" w:rsidRPr="00BF46C4" w:rsidTr="006A0271">
        <w:trPr>
          <w:jc w:val="center"/>
        </w:trPr>
        <w:tc>
          <w:tcPr>
            <w:tcW w:w="1390" w:type="pct"/>
          </w:tcPr>
          <w:p w:rsidR="00EC4B66" w:rsidRPr="00BF46C4" w:rsidRDefault="00EC4B66" w:rsidP="006A0271">
            <w:pPr>
              <w:jc w:val="center"/>
              <w:rPr>
                <w:b/>
                <w:lang w:eastAsia="en-US"/>
              </w:rPr>
            </w:pPr>
            <w:r w:rsidRPr="00BF46C4">
              <w:rPr>
                <w:b/>
                <w:lang w:eastAsia="en-US"/>
              </w:rPr>
              <w:t>Удовлетворительно</w:t>
            </w:r>
          </w:p>
        </w:tc>
        <w:tc>
          <w:tcPr>
            <w:tcW w:w="3610" w:type="pct"/>
          </w:tcPr>
          <w:p w:rsidR="00EC4B66" w:rsidRPr="00BF46C4" w:rsidRDefault="00EC4B66"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C4B66" w:rsidRPr="00BF46C4" w:rsidTr="006A0271">
        <w:trPr>
          <w:jc w:val="center"/>
        </w:trPr>
        <w:tc>
          <w:tcPr>
            <w:tcW w:w="1390" w:type="pct"/>
          </w:tcPr>
          <w:p w:rsidR="00EC4B66" w:rsidRPr="00BF46C4" w:rsidRDefault="00EC4B66" w:rsidP="006A0271">
            <w:pPr>
              <w:jc w:val="center"/>
              <w:rPr>
                <w:b/>
                <w:lang w:eastAsia="en-US"/>
              </w:rPr>
            </w:pPr>
            <w:r w:rsidRPr="00BF46C4">
              <w:rPr>
                <w:b/>
                <w:lang w:eastAsia="en-US"/>
              </w:rPr>
              <w:t>Неудовлетворительно</w:t>
            </w:r>
          </w:p>
        </w:tc>
        <w:tc>
          <w:tcPr>
            <w:tcW w:w="3610" w:type="pct"/>
          </w:tcPr>
          <w:p w:rsidR="00EC4B66" w:rsidRPr="00BF46C4" w:rsidRDefault="00EC4B66"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C4B66" w:rsidRPr="00DC11F5" w:rsidRDefault="00EC4B66" w:rsidP="00FC3B95">
      <w:pPr>
        <w:ind w:left="360"/>
        <w:jc w:val="both"/>
        <w:rPr>
          <w:b/>
        </w:rPr>
      </w:pPr>
    </w:p>
    <w:p w:rsidR="00EC4B66" w:rsidRPr="00DC11F5" w:rsidRDefault="00EC4B66" w:rsidP="00F95D1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C4B66" w:rsidRDefault="00EC4B66" w:rsidP="00BB791C">
      <w:pPr>
        <w:pStyle w:val="a3"/>
        <w:rPr>
          <w:b/>
        </w:rPr>
      </w:pPr>
    </w:p>
    <w:p w:rsidR="00EC4B66" w:rsidRPr="00DC11F5" w:rsidRDefault="00EC4B66"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EC4B66" w:rsidRDefault="00EC4B66" w:rsidP="00AC2938">
      <w:pPr>
        <w:autoSpaceDE w:val="0"/>
        <w:autoSpaceDN w:val="0"/>
        <w:adjustRightInd w:val="0"/>
        <w:jc w:val="center"/>
        <w:rPr>
          <w:b/>
        </w:rPr>
      </w:pPr>
    </w:p>
    <w:p w:rsidR="00EC4B66" w:rsidRDefault="00EC4B66" w:rsidP="00AC2938">
      <w:pPr>
        <w:autoSpaceDE w:val="0"/>
        <w:autoSpaceDN w:val="0"/>
        <w:adjustRightInd w:val="0"/>
        <w:jc w:val="center"/>
        <w:rPr>
          <w:b/>
        </w:rPr>
      </w:pPr>
      <w:r w:rsidRPr="008A7E41">
        <w:rPr>
          <w:b/>
        </w:rPr>
        <w:t>Тест</w:t>
      </w:r>
    </w:p>
    <w:p w:rsidR="00EC4B66" w:rsidRDefault="00EC4B66" w:rsidP="0032569D">
      <w:pPr>
        <w:jc w:val="both"/>
      </w:pPr>
      <w:r>
        <w:t>1. Какие качества присущи настоящему волонтеру?</w:t>
      </w:r>
    </w:p>
    <w:p w:rsidR="00EC4B66" w:rsidRDefault="00EC4B66" w:rsidP="00F95D1A">
      <w:pPr>
        <w:pStyle w:val="a3"/>
        <w:numPr>
          <w:ilvl w:val="0"/>
          <w:numId w:val="18"/>
        </w:numPr>
        <w:jc w:val="both"/>
      </w:pPr>
      <w:r>
        <w:t>усидчивость</w:t>
      </w:r>
    </w:p>
    <w:p w:rsidR="00EC4B66" w:rsidRDefault="00EC4B66" w:rsidP="00F95D1A">
      <w:pPr>
        <w:pStyle w:val="a3"/>
        <w:numPr>
          <w:ilvl w:val="0"/>
          <w:numId w:val="18"/>
        </w:numPr>
        <w:jc w:val="both"/>
      </w:pPr>
      <w:r>
        <w:t>стеснительность</w:t>
      </w:r>
    </w:p>
    <w:p w:rsidR="00EC4B66" w:rsidRDefault="00EC4B66" w:rsidP="00F95D1A">
      <w:pPr>
        <w:pStyle w:val="a3"/>
        <w:numPr>
          <w:ilvl w:val="0"/>
          <w:numId w:val="18"/>
        </w:numPr>
        <w:jc w:val="both"/>
      </w:pPr>
      <w:r>
        <w:t>общительность</w:t>
      </w:r>
    </w:p>
    <w:p w:rsidR="00EC4B66" w:rsidRDefault="00EC4B66" w:rsidP="00F95D1A">
      <w:pPr>
        <w:pStyle w:val="a3"/>
        <w:numPr>
          <w:ilvl w:val="0"/>
          <w:numId w:val="18"/>
        </w:numPr>
        <w:jc w:val="both"/>
      </w:pPr>
      <w:r>
        <w:t>смелость</w:t>
      </w:r>
    </w:p>
    <w:p w:rsidR="00EC4B66" w:rsidRDefault="00EC4B66" w:rsidP="00F95D1A">
      <w:pPr>
        <w:pStyle w:val="a3"/>
        <w:numPr>
          <w:ilvl w:val="0"/>
          <w:numId w:val="18"/>
        </w:numPr>
        <w:jc w:val="both"/>
      </w:pPr>
      <w:r>
        <w:t>грубость</w:t>
      </w:r>
    </w:p>
    <w:p w:rsidR="00EC4B66" w:rsidRDefault="00EC4B66" w:rsidP="00F95D1A">
      <w:pPr>
        <w:pStyle w:val="a3"/>
        <w:numPr>
          <w:ilvl w:val="0"/>
          <w:numId w:val="18"/>
        </w:numPr>
        <w:jc w:val="both"/>
      </w:pPr>
      <w:r>
        <w:t>доброта</w:t>
      </w:r>
    </w:p>
    <w:p w:rsidR="00EC4B66" w:rsidRDefault="00EC4B66" w:rsidP="00F95D1A">
      <w:pPr>
        <w:pStyle w:val="a3"/>
        <w:numPr>
          <w:ilvl w:val="0"/>
          <w:numId w:val="18"/>
        </w:numPr>
        <w:jc w:val="both"/>
      </w:pPr>
      <w:r>
        <w:t>отзывчивость</w:t>
      </w:r>
    </w:p>
    <w:p w:rsidR="00EC4B66" w:rsidRDefault="00EC4B66" w:rsidP="0032569D">
      <w:pPr>
        <w:jc w:val="both"/>
      </w:pPr>
    </w:p>
    <w:p w:rsidR="00EC4B66" w:rsidRDefault="00EC4B66" w:rsidP="0032569D">
      <w:pPr>
        <w:jc w:val="both"/>
      </w:pPr>
      <w:r>
        <w:t>2. Когда в России появилось добровольчество как социальное явление?</w:t>
      </w:r>
    </w:p>
    <w:p w:rsidR="00EC4B66" w:rsidRDefault="00EC4B66" w:rsidP="00F95D1A">
      <w:pPr>
        <w:pStyle w:val="a3"/>
        <w:numPr>
          <w:ilvl w:val="0"/>
          <w:numId w:val="19"/>
        </w:numPr>
        <w:jc w:val="both"/>
      </w:pPr>
      <w:r>
        <w:t>вторая половина XVII-</w:t>
      </w:r>
      <w:proofErr w:type="spellStart"/>
      <w:r>
        <w:t>го</w:t>
      </w:r>
      <w:proofErr w:type="spellEnd"/>
      <w:r>
        <w:t xml:space="preserve"> века</w:t>
      </w:r>
    </w:p>
    <w:p w:rsidR="00EC4B66" w:rsidRDefault="00EC4B66" w:rsidP="00F95D1A">
      <w:pPr>
        <w:pStyle w:val="a3"/>
        <w:numPr>
          <w:ilvl w:val="0"/>
          <w:numId w:val="19"/>
        </w:numPr>
        <w:jc w:val="both"/>
      </w:pPr>
      <w:r>
        <w:t>конец XIX-</w:t>
      </w:r>
      <w:proofErr w:type="spellStart"/>
      <w:r>
        <w:t>го</w:t>
      </w:r>
      <w:proofErr w:type="spellEnd"/>
      <w:r>
        <w:t xml:space="preserve"> века</w:t>
      </w:r>
    </w:p>
    <w:p w:rsidR="00EC4B66" w:rsidRDefault="00EC4B66" w:rsidP="00F95D1A">
      <w:pPr>
        <w:pStyle w:val="a3"/>
        <w:numPr>
          <w:ilvl w:val="0"/>
          <w:numId w:val="19"/>
        </w:numPr>
        <w:jc w:val="both"/>
      </w:pPr>
      <w:r>
        <w:t>60-е годы XX-</w:t>
      </w:r>
      <w:proofErr w:type="spellStart"/>
      <w:r>
        <w:t>го</w:t>
      </w:r>
      <w:proofErr w:type="spellEnd"/>
      <w:r>
        <w:t xml:space="preserve"> века</w:t>
      </w:r>
    </w:p>
    <w:p w:rsidR="00EC4B66" w:rsidRDefault="00EC4B66" w:rsidP="00F95D1A">
      <w:pPr>
        <w:pStyle w:val="a3"/>
        <w:numPr>
          <w:ilvl w:val="0"/>
          <w:numId w:val="19"/>
        </w:numPr>
        <w:jc w:val="both"/>
      </w:pPr>
      <w:r>
        <w:t>80-е годы XX-</w:t>
      </w:r>
      <w:proofErr w:type="spellStart"/>
      <w:r>
        <w:t>го</w:t>
      </w:r>
      <w:proofErr w:type="spellEnd"/>
      <w:r>
        <w:t xml:space="preserve"> века</w:t>
      </w:r>
    </w:p>
    <w:p w:rsidR="00EC4B66" w:rsidRDefault="00EC4B66" w:rsidP="0032569D">
      <w:pPr>
        <w:jc w:val="both"/>
      </w:pPr>
    </w:p>
    <w:p w:rsidR="00EC4B66" w:rsidRDefault="00EC4B66" w:rsidP="0032569D">
      <w:pPr>
        <w:jc w:val="both"/>
      </w:pPr>
      <w:r>
        <w:t>3. В каком году в России благотворительность была законодательно признана правовым видом деятельности?</w:t>
      </w:r>
    </w:p>
    <w:p w:rsidR="00EC4B66" w:rsidRDefault="00EC4B66" w:rsidP="00F95D1A">
      <w:pPr>
        <w:pStyle w:val="a3"/>
        <w:numPr>
          <w:ilvl w:val="0"/>
          <w:numId w:val="20"/>
        </w:numPr>
        <w:jc w:val="both"/>
      </w:pPr>
      <w:r>
        <w:t>1882</w:t>
      </w:r>
    </w:p>
    <w:p w:rsidR="00EC4B66" w:rsidRDefault="00EC4B66" w:rsidP="00F95D1A">
      <w:pPr>
        <w:pStyle w:val="a3"/>
        <w:numPr>
          <w:ilvl w:val="0"/>
          <w:numId w:val="20"/>
        </w:numPr>
        <w:jc w:val="both"/>
      </w:pPr>
      <w:r>
        <w:t>1922</w:t>
      </w:r>
    </w:p>
    <w:p w:rsidR="00EC4B66" w:rsidRDefault="00EC4B66" w:rsidP="00F95D1A">
      <w:pPr>
        <w:pStyle w:val="a3"/>
        <w:numPr>
          <w:ilvl w:val="0"/>
          <w:numId w:val="20"/>
        </w:numPr>
        <w:jc w:val="both"/>
      </w:pPr>
      <w:r>
        <w:t>1995</w:t>
      </w:r>
    </w:p>
    <w:p w:rsidR="00EC4B66" w:rsidRDefault="00EC4B66" w:rsidP="00F95D1A">
      <w:pPr>
        <w:pStyle w:val="a3"/>
        <w:numPr>
          <w:ilvl w:val="0"/>
          <w:numId w:val="20"/>
        </w:numPr>
        <w:jc w:val="both"/>
      </w:pPr>
      <w:r>
        <w:t>2018</w:t>
      </w:r>
    </w:p>
    <w:p w:rsidR="00EC4B66" w:rsidRDefault="00EC4B66" w:rsidP="0032569D">
      <w:pPr>
        <w:jc w:val="both"/>
      </w:pPr>
    </w:p>
    <w:p w:rsidR="00EC4B66" w:rsidRDefault="00EC4B66" w:rsidP="0032569D">
      <w:pPr>
        <w:jc w:val="both"/>
      </w:pPr>
      <w:r>
        <w:t>4. Что такое НКО?</w:t>
      </w:r>
    </w:p>
    <w:p w:rsidR="00EC4B66" w:rsidRDefault="00EC4B66" w:rsidP="00F95D1A">
      <w:pPr>
        <w:pStyle w:val="a3"/>
        <w:numPr>
          <w:ilvl w:val="0"/>
          <w:numId w:val="21"/>
        </w:numPr>
        <w:jc w:val="both"/>
      </w:pPr>
      <w:r>
        <w:t>некоммерческие организации</w:t>
      </w:r>
    </w:p>
    <w:p w:rsidR="00EC4B66" w:rsidRDefault="00EC4B66" w:rsidP="00F95D1A">
      <w:pPr>
        <w:pStyle w:val="a3"/>
        <w:numPr>
          <w:ilvl w:val="0"/>
          <w:numId w:val="21"/>
        </w:numPr>
        <w:jc w:val="both"/>
      </w:pPr>
      <w:r>
        <w:t>новые коммерческие организации</w:t>
      </w:r>
    </w:p>
    <w:p w:rsidR="00EC4B66" w:rsidRDefault="00EC4B66" w:rsidP="00F95D1A">
      <w:pPr>
        <w:pStyle w:val="a3"/>
        <w:numPr>
          <w:ilvl w:val="0"/>
          <w:numId w:val="21"/>
        </w:numPr>
        <w:jc w:val="both"/>
      </w:pPr>
      <w:r>
        <w:t>неформальные коммерческие организации</w:t>
      </w:r>
    </w:p>
    <w:p w:rsidR="00EC4B66" w:rsidRDefault="00EC4B66" w:rsidP="00F95D1A">
      <w:pPr>
        <w:pStyle w:val="a3"/>
        <w:numPr>
          <w:ilvl w:val="0"/>
          <w:numId w:val="21"/>
        </w:numPr>
        <w:jc w:val="both"/>
      </w:pPr>
      <w:r>
        <w:t>незарегистрированные коммерческие организации</w:t>
      </w:r>
    </w:p>
    <w:p w:rsidR="00EC4B66" w:rsidRDefault="00EC4B66" w:rsidP="0032569D">
      <w:pPr>
        <w:jc w:val="both"/>
      </w:pPr>
    </w:p>
    <w:p w:rsidR="00EC4B66" w:rsidRDefault="00EC4B66" w:rsidP="0032569D">
      <w:pPr>
        <w:jc w:val="both"/>
      </w:pPr>
      <w:r>
        <w:t>5. Когда празднуют Международный День Добровольцев?</w:t>
      </w:r>
    </w:p>
    <w:p w:rsidR="00EC4B66" w:rsidRDefault="00EC4B66" w:rsidP="00F95D1A">
      <w:pPr>
        <w:pStyle w:val="a3"/>
        <w:numPr>
          <w:ilvl w:val="0"/>
          <w:numId w:val="22"/>
        </w:numPr>
        <w:jc w:val="both"/>
      </w:pPr>
      <w:r>
        <w:t>23 февраля</w:t>
      </w:r>
    </w:p>
    <w:p w:rsidR="00EC4B66" w:rsidRDefault="00EC4B66" w:rsidP="00F95D1A">
      <w:pPr>
        <w:pStyle w:val="a3"/>
        <w:numPr>
          <w:ilvl w:val="0"/>
          <w:numId w:val="22"/>
        </w:numPr>
        <w:jc w:val="both"/>
      </w:pPr>
      <w:r>
        <w:t>1 сентября</w:t>
      </w:r>
    </w:p>
    <w:p w:rsidR="00EC4B66" w:rsidRDefault="00EC4B66" w:rsidP="00F95D1A">
      <w:pPr>
        <w:pStyle w:val="a3"/>
        <w:numPr>
          <w:ilvl w:val="0"/>
          <w:numId w:val="22"/>
        </w:numPr>
        <w:jc w:val="both"/>
      </w:pPr>
      <w:r>
        <w:t>22 августа</w:t>
      </w:r>
    </w:p>
    <w:p w:rsidR="00EC4B66" w:rsidRDefault="00EC4B66" w:rsidP="00F95D1A">
      <w:pPr>
        <w:pStyle w:val="a3"/>
        <w:numPr>
          <w:ilvl w:val="0"/>
          <w:numId w:val="22"/>
        </w:numPr>
        <w:jc w:val="both"/>
      </w:pPr>
      <w:r>
        <w:t>5 декабря</w:t>
      </w:r>
    </w:p>
    <w:p w:rsidR="00EC4B66" w:rsidRDefault="00EC4B66" w:rsidP="0032569D">
      <w:pPr>
        <w:jc w:val="both"/>
      </w:pPr>
    </w:p>
    <w:p w:rsidR="00EC4B66" w:rsidRDefault="00EC4B66" w:rsidP="0032569D">
      <w:pPr>
        <w:jc w:val="both"/>
      </w:pPr>
      <w:r>
        <w:t>6. Назовите Всероссийскую консолидированную добровольческую акцию, проводимую каждую весну с 1997 года?</w:t>
      </w:r>
    </w:p>
    <w:p w:rsidR="00EC4B66" w:rsidRDefault="00EC4B66" w:rsidP="00F95D1A">
      <w:pPr>
        <w:pStyle w:val="a3"/>
        <w:numPr>
          <w:ilvl w:val="0"/>
          <w:numId w:val="23"/>
        </w:numPr>
        <w:jc w:val="both"/>
      </w:pPr>
      <w:r>
        <w:t>день учителя</w:t>
      </w:r>
    </w:p>
    <w:p w:rsidR="00EC4B66" w:rsidRDefault="00EC4B66" w:rsidP="00F95D1A">
      <w:pPr>
        <w:pStyle w:val="a3"/>
        <w:numPr>
          <w:ilvl w:val="0"/>
          <w:numId w:val="23"/>
        </w:numPr>
        <w:jc w:val="both"/>
      </w:pPr>
      <w:r>
        <w:t>весенняя неделя добра</w:t>
      </w:r>
    </w:p>
    <w:p w:rsidR="00EC4B66" w:rsidRDefault="00EC4B66" w:rsidP="00F95D1A">
      <w:pPr>
        <w:pStyle w:val="a3"/>
        <w:numPr>
          <w:ilvl w:val="0"/>
          <w:numId w:val="23"/>
        </w:numPr>
        <w:jc w:val="both"/>
      </w:pPr>
      <w:r>
        <w:t>день защиты детей</w:t>
      </w:r>
    </w:p>
    <w:p w:rsidR="00EC4B66" w:rsidRDefault="00EC4B66" w:rsidP="00F95D1A">
      <w:pPr>
        <w:pStyle w:val="a3"/>
        <w:numPr>
          <w:ilvl w:val="0"/>
          <w:numId w:val="23"/>
        </w:numPr>
        <w:jc w:val="both"/>
      </w:pPr>
      <w:r>
        <w:t>осенний марафон</w:t>
      </w:r>
    </w:p>
    <w:p w:rsidR="00EC4B66" w:rsidRDefault="00EC4B66" w:rsidP="0032569D">
      <w:pPr>
        <w:jc w:val="both"/>
      </w:pPr>
    </w:p>
    <w:p w:rsidR="00EC4B66" w:rsidRDefault="00EC4B66" w:rsidP="0032569D">
      <w:pPr>
        <w:jc w:val="both"/>
      </w:pPr>
      <w:r>
        <w:t>7. Укажите страну, в которой запрещены волонтерские движения</w:t>
      </w:r>
    </w:p>
    <w:p w:rsidR="00EC4B66" w:rsidRDefault="00EC4B66" w:rsidP="00F95D1A">
      <w:pPr>
        <w:pStyle w:val="a3"/>
        <w:numPr>
          <w:ilvl w:val="0"/>
          <w:numId w:val="24"/>
        </w:numPr>
        <w:jc w:val="both"/>
      </w:pPr>
      <w:r>
        <w:t>США</w:t>
      </w:r>
    </w:p>
    <w:p w:rsidR="00EC4B66" w:rsidRDefault="00EC4B66" w:rsidP="00F95D1A">
      <w:pPr>
        <w:pStyle w:val="a3"/>
        <w:numPr>
          <w:ilvl w:val="0"/>
          <w:numId w:val="24"/>
        </w:numPr>
        <w:jc w:val="both"/>
      </w:pPr>
      <w:r>
        <w:t>Англия</w:t>
      </w:r>
    </w:p>
    <w:p w:rsidR="00EC4B66" w:rsidRDefault="00EC4B66" w:rsidP="00F95D1A">
      <w:pPr>
        <w:pStyle w:val="a3"/>
        <w:numPr>
          <w:ilvl w:val="0"/>
          <w:numId w:val="24"/>
        </w:numPr>
        <w:jc w:val="both"/>
      </w:pPr>
      <w:r>
        <w:t>Франция</w:t>
      </w:r>
    </w:p>
    <w:p w:rsidR="00EC4B66" w:rsidRDefault="00EC4B66" w:rsidP="00F95D1A">
      <w:pPr>
        <w:pStyle w:val="a3"/>
        <w:numPr>
          <w:ilvl w:val="0"/>
          <w:numId w:val="24"/>
        </w:numPr>
        <w:jc w:val="both"/>
      </w:pPr>
      <w:r>
        <w:t>Россия</w:t>
      </w:r>
    </w:p>
    <w:p w:rsidR="00EC4B66" w:rsidRDefault="00EC4B66" w:rsidP="00F95D1A">
      <w:pPr>
        <w:pStyle w:val="a3"/>
        <w:numPr>
          <w:ilvl w:val="0"/>
          <w:numId w:val="24"/>
        </w:numPr>
        <w:jc w:val="both"/>
      </w:pPr>
      <w:r>
        <w:t>Италия</w:t>
      </w:r>
    </w:p>
    <w:p w:rsidR="00EC4B66" w:rsidRDefault="00EC4B66" w:rsidP="00F95D1A">
      <w:pPr>
        <w:pStyle w:val="a3"/>
        <w:numPr>
          <w:ilvl w:val="0"/>
          <w:numId w:val="24"/>
        </w:numPr>
        <w:jc w:val="both"/>
      </w:pPr>
      <w:r>
        <w:t>Япония</w:t>
      </w:r>
    </w:p>
    <w:p w:rsidR="00EC4B66" w:rsidRDefault="00EC4B66" w:rsidP="00F95D1A">
      <w:pPr>
        <w:pStyle w:val="a3"/>
        <w:numPr>
          <w:ilvl w:val="0"/>
          <w:numId w:val="24"/>
        </w:numPr>
        <w:jc w:val="both"/>
      </w:pPr>
      <w:r>
        <w:t>нет такой страны</w:t>
      </w:r>
    </w:p>
    <w:p w:rsidR="00EC4B66" w:rsidRDefault="00EC4B66" w:rsidP="0032569D">
      <w:pPr>
        <w:jc w:val="both"/>
      </w:pPr>
    </w:p>
    <w:p w:rsidR="00EC4B66" w:rsidRDefault="00EC4B66" w:rsidP="0032569D">
      <w:pPr>
        <w:jc w:val="both"/>
      </w:pPr>
      <w:r>
        <w:t>8. Можно ли поставить знак равенства между словами волонтер и доброволец?</w:t>
      </w:r>
    </w:p>
    <w:p w:rsidR="00EC4B66" w:rsidRDefault="00EC4B66" w:rsidP="00F95D1A">
      <w:pPr>
        <w:pStyle w:val="a3"/>
        <w:numPr>
          <w:ilvl w:val="0"/>
          <w:numId w:val="25"/>
        </w:numPr>
        <w:jc w:val="both"/>
      </w:pPr>
      <w:r>
        <w:t>да</w:t>
      </w:r>
    </w:p>
    <w:p w:rsidR="00EC4B66" w:rsidRDefault="00EC4B66" w:rsidP="00F95D1A">
      <w:pPr>
        <w:pStyle w:val="a3"/>
        <w:numPr>
          <w:ilvl w:val="0"/>
          <w:numId w:val="25"/>
        </w:numPr>
        <w:jc w:val="both"/>
      </w:pPr>
      <w:r>
        <w:t>нет</w:t>
      </w:r>
    </w:p>
    <w:p w:rsidR="00EC4B66" w:rsidRDefault="00EC4B66" w:rsidP="0032569D">
      <w:pPr>
        <w:jc w:val="both"/>
      </w:pPr>
    </w:p>
    <w:p w:rsidR="00EC4B66" w:rsidRDefault="00EC4B66" w:rsidP="0032569D">
      <w:pPr>
        <w:jc w:val="both"/>
      </w:pPr>
      <w:r>
        <w:t>9. Первое массовое детское движение в России – это…</w:t>
      </w:r>
    </w:p>
    <w:p w:rsidR="00EC4B66" w:rsidRDefault="00EC4B66" w:rsidP="00F95D1A">
      <w:pPr>
        <w:pStyle w:val="a3"/>
        <w:numPr>
          <w:ilvl w:val="0"/>
          <w:numId w:val="26"/>
        </w:numPr>
        <w:jc w:val="both"/>
      </w:pPr>
      <w:r>
        <w:t>скауты</w:t>
      </w:r>
    </w:p>
    <w:p w:rsidR="00EC4B66" w:rsidRDefault="00EC4B66" w:rsidP="00F95D1A">
      <w:pPr>
        <w:pStyle w:val="a3"/>
        <w:numPr>
          <w:ilvl w:val="0"/>
          <w:numId w:val="26"/>
        </w:numPr>
        <w:jc w:val="both"/>
      </w:pPr>
      <w:r>
        <w:t>пионеры</w:t>
      </w:r>
    </w:p>
    <w:p w:rsidR="00EC4B66" w:rsidRDefault="00EC4B66" w:rsidP="00F95D1A">
      <w:pPr>
        <w:pStyle w:val="a3"/>
        <w:numPr>
          <w:ilvl w:val="0"/>
          <w:numId w:val="26"/>
        </w:numPr>
        <w:jc w:val="both"/>
      </w:pPr>
      <w:r>
        <w:t>октябрята</w:t>
      </w:r>
    </w:p>
    <w:p w:rsidR="00EC4B66" w:rsidRDefault="00EC4B66" w:rsidP="00F95D1A">
      <w:pPr>
        <w:pStyle w:val="a3"/>
        <w:numPr>
          <w:ilvl w:val="0"/>
          <w:numId w:val="26"/>
        </w:numPr>
        <w:jc w:val="both"/>
      </w:pPr>
      <w:r>
        <w:t>зеленые береты</w:t>
      </w:r>
    </w:p>
    <w:p w:rsidR="00EC4B66" w:rsidRDefault="00EC4B66" w:rsidP="0032569D">
      <w:pPr>
        <w:jc w:val="both"/>
      </w:pPr>
    </w:p>
    <w:p w:rsidR="00EC4B66" w:rsidRDefault="00EC4B66" w:rsidP="0032569D">
      <w:pPr>
        <w:jc w:val="both"/>
      </w:pPr>
      <w:r>
        <w:t>10. Можно ли в 14 лет стать учредителем детской общественной организации?</w:t>
      </w:r>
    </w:p>
    <w:p w:rsidR="00EC4B66" w:rsidRDefault="00EC4B66" w:rsidP="00F95D1A">
      <w:pPr>
        <w:pStyle w:val="a3"/>
        <w:numPr>
          <w:ilvl w:val="0"/>
          <w:numId w:val="27"/>
        </w:numPr>
        <w:jc w:val="both"/>
      </w:pPr>
      <w:r>
        <w:t>да</w:t>
      </w:r>
    </w:p>
    <w:p w:rsidR="00EC4B66" w:rsidRDefault="00EC4B66" w:rsidP="00F95D1A">
      <w:pPr>
        <w:pStyle w:val="a3"/>
        <w:numPr>
          <w:ilvl w:val="0"/>
          <w:numId w:val="27"/>
        </w:numPr>
        <w:jc w:val="both"/>
      </w:pPr>
      <w:r>
        <w:t>нет</w:t>
      </w:r>
    </w:p>
    <w:p w:rsidR="00EC4B66" w:rsidRDefault="00EC4B66" w:rsidP="0032569D">
      <w:pPr>
        <w:jc w:val="both"/>
      </w:pPr>
    </w:p>
    <w:p w:rsidR="00EC4B66" w:rsidRDefault="00EC4B66" w:rsidP="0032569D">
      <w:pPr>
        <w:jc w:val="both"/>
      </w:pPr>
      <w:r>
        <w:t>11. Получают ли заработную плату участники международных волонтерских лагерей?</w:t>
      </w:r>
    </w:p>
    <w:p w:rsidR="00EC4B66" w:rsidRDefault="00EC4B66" w:rsidP="00F95D1A">
      <w:pPr>
        <w:pStyle w:val="a3"/>
        <w:numPr>
          <w:ilvl w:val="0"/>
          <w:numId w:val="28"/>
        </w:numPr>
        <w:jc w:val="both"/>
      </w:pPr>
      <w:r>
        <w:t>да</w:t>
      </w:r>
    </w:p>
    <w:p w:rsidR="00EC4B66" w:rsidRDefault="00EC4B66" w:rsidP="00F95D1A">
      <w:pPr>
        <w:pStyle w:val="a3"/>
        <w:numPr>
          <w:ilvl w:val="0"/>
          <w:numId w:val="28"/>
        </w:numPr>
        <w:jc w:val="both"/>
      </w:pPr>
      <w:r>
        <w:t>нет</w:t>
      </w:r>
    </w:p>
    <w:p w:rsidR="00EC4B66" w:rsidRDefault="00EC4B66" w:rsidP="0032569D">
      <w:pPr>
        <w:jc w:val="both"/>
      </w:pPr>
    </w:p>
    <w:p w:rsidR="00EC4B66" w:rsidRDefault="00EC4B66" w:rsidP="0032569D">
      <w:pPr>
        <w:jc w:val="both"/>
      </w:pPr>
      <w:r>
        <w:t>12. Социальный проект – это…</w:t>
      </w:r>
    </w:p>
    <w:p w:rsidR="00EC4B66" w:rsidRDefault="00EC4B66" w:rsidP="00F95D1A">
      <w:pPr>
        <w:pStyle w:val="a3"/>
        <w:numPr>
          <w:ilvl w:val="0"/>
          <w:numId w:val="29"/>
        </w:numPr>
        <w:jc w:val="both"/>
      </w:pPr>
      <w:r>
        <w:t>план общественных мероприятий</w:t>
      </w:r>
    </w:p>
    <w:p w:rsidR="00EC4B66" w:rsidRDefault="00EC4B66" w:rsidP="00F95D1A">
      <w:pPr>
        <w:pStyle w:val="a3"/>
        <w:numPr>
          <w:ilvl w:val="0"/>
          <w:numId w:val="29"/>
        </w:numPr>
        <w:jc w:val="both"/>
      </w:pPr>
      <w:r>
        <w:t>план общегородских мероприятий</w:t>
      </w:r>
    </w:p>
    <w:p w:rsidR="00EC4B66" w:rsidRDefault="00EC4B66" w:rsidP="00F95D1A">
      <w:pPr>
        <w:pStyle w:val="a3"/>
        <w:numPr>
          <w:ilvl w:val="0"/>
          <w:numId w:val="29"/>
        </w:numPr>
        <w:jc w:val="both"/>
      </w:pPr>
      <w:r>
        <w:t>программа действий, направленная на решение социальных проблем</w:t>
      </w:r>
    </w:p>
    <w:p w:rsidR="00EC4B66" w:rsidRPr="00D87C00" w:rsidRDefault="00EC4B66" w:rsidP="00F95D1A">
      <w:pPr>
        <w:pStyle w:val="a3"/>
        <w:numPr>
          <w:ilvl w:val="0"/>
          <w:numId w:val="29"/>
        </w:numPr>
        <w:jc w:val="both"/>
      </w:pPr>
      <w:r>
        <w:t>здесь нет верного ответа</w:t>
      </w:r>
    </w:p>
    <w:p w:rsidR="00EC4B66" w:rsidRDefault="00EC4B66" w:rsidP="0032569D">
      <w:pPr>
        <w:jc w:val="both"/>
      </w:pPr>
    </w:p>
    <w:p w:rsidR="00EC4B66" w:rsidRDefault="00EC4B66" w:rsidP="000B0867">
      <w:pPr>
        <w:jc w:val="both"/>
      </w:pPr>
      <w:r>
        <w:t>13. Волонтер в дословном переводе означает:</w:t>
      </w:r>
    </w:p>
    <w:p w:rsidR="00EC4B66" w:rsidRDefault="00EC4B66" w:rsidP="00F95D1A">
      <w:pPr>
        <w:pStyle w:val="a3"/>
        <w:numPr>
          <w:ilvl w:val="0"/>
          <w:numId w:val="30"/>
        </w:numPr>
        <w:jc w:val="both"/>
      </w:pPr>
      <w:r>
        <w:t>человек, который работает безвозмездно, стремится внести свой вклад в реализации</w:t>
      </w:r>
    </w:p>
    <w:p w:rsidR="00EC4B66" w:rsidRDefault="00EC4B66" w:rsidP="00F95D1A">
      <w:pPr>
        <w:pStyle w:val="a3"/>
        <w:numPr>
          <w:ilvl w:val="0"/>
          <w:numId w:val="30"/>
        </w:numPr>
        <w:jc w:val="both"/>
      </w:pPr>
      <w:r>
        <w:t>социально значимых проектов;</w:t>
      </w:r>
    </w:p>
    <w:p w:rsidR="00EC4B66" w:rsidRDefault="00EC4B66" w:rsidP="00F95D1A">
      <w:pPr>
        <w:pStyle w:val="a3"/>
        <w:numPr>
          <w:ilvl w:val="0"/>
          <w:numId w:val="30"/>
        </w:numPr>
        <w:jc w:val="both"/>
      </w:pPr>
      <w:r>
        <w:t>«доброволец», который безвозмездно занимается социально значимой деятельностью;</w:t>
      </w:r>
    </w:p>
    <w:p w:rsidR="00EC4B66" w:rsidRDefault="00EC4B66" w:rsidP="00F95D1A">
      <w:pPr>
        <w:pStyle w:val="a3"/>
        <w:numPr>
          <w:ilvl w:val="0"/>
          <w:numId w:val="30"/>
        </w:numPr>
        <w:jc w:val="both"/>
      </w:pPr>
      <w:r>
        <w:t>человек, добровольно взявший на себя какую либо работу.</w:t>
      </w:r>
    </w:p>
    <w:p w:rsidR="00EC4B66" w:rsidRDefault="00EC4B66" w:rsidP="000B0867">
      <w:pPr>
        <w:jc w:val="both"/>
      </w:pPr>
    </w:p>
    <w:p w:rsidR="00EC4B66" w:rsidRDefault="00EC4B66" w:rsidP="000B0867">
      <w:pPr>
        <w:jc w:val="both"/>
      </w:pPr>
      <w:r>
        <w:t>14. Согласно определению «добровольцы» - это:</w:t>
      </w:r>
    </w:p>
    <w:p w:rsidR="00EC4B66" w:rsidRDefault="00EC4B66" w:rsidP="00F95D1A">
      <w:pPr>
        <w:pStyle w:val="a3"/>
        <w:numPr>
          <w:ilvl w:val="0"/>
          <w:numId w:val="31"/>
        </w:numPr>
        <w:jc w:val="both"/>
      </w:pPr>
      <w:r>
        <w:t>лицо, осуществляющее какую либо деятельность добровольно, а также</w:t>
      </w:r>
    </w:p>
    <w:p w:rsidR="00EC4B66" w:rsidRDefault="00EC4B66" w:rsidP="00F95D1A">
      <w:pPr>
        <w:pStyle w:val="a3"/>
        <w:numPr>
          <w:ilvl w:val="0"/>
          <w:numId w:val="31"/>
        </w:numPr>
        <w:jc w:val="both"/>
      </w:pPr>
      <w:r>
        <w:t>зачастую безвозмездно;</w:t>
      </w:r>
    </w:p>
    <w:p w:rsidR="00EC4B66" w:rsidRDefault="00EC4B66" w:rsidP="00F95D1A">
      <w:pPr>
        <w:pStyle w:val="a3"/>
        <w:numPr>
          <w:ilvl w:val="0"/>
          <w:numId w:val="31"/>
        </w:numPr>
        <w:jc w:val="both"/>
      </w:pPr>
      <w:r>
        <w:t>доброволец, человек, предпочитающий быть участников, а не зрителем, не</w:t>
      </w:r>
    </w:p>
    <w:p w:rsidR="00EC4B66" w:rsidRDefault="00EC4B66" w:rsidP="00F95D1A">
      <w:pPr>
        <w:pStyle w:val="a3"/>
        <w:numPr>
          <w:ilvl w:val="0"/>
          <w:numId w:val="31"/>
        </w:numPr>
        <w:jc w:val="both"/>
      </w:pPr>
      <w:r>
        <w:t>ожидающий оплаты своего труда;</w:t>
      </w:r>
    </w:p>
    <w:p w:rsidR="00EC4B66" w:rsidRDefault="00EC4B66" w:rsidP="00F95D1A">
      <w:pPr>
        <w:pStyle w:val="a3"/>
        <w:numPr>
          <w:ilvl w:val="0"/>
          <w:numId w:val="31"/>
        </w:numPr>
        <w:jc w:val="both"/>
      </w:pPr>
      <w:r>
        <w:t>это люди, которые совершают общественно полезные деяния без</w:t>
      </w:r>
    </w:p>
    <w:p w:rsidR="00EC4B66" w:rsidRDefault="00EC4B66" w:rsidP="00F95D1A">
      <w:pPr>
        <w:pStyle w:val="a3"/>
        <w:numPr>
          <w:ilvl w:val="0"/>
          <w:numId w:val="31"/>
        </w:numPr>
        <w:jc w:val="both"/>
      </w:pPr>
      <w:r>
        <w:t>материальной выгоды или какой-либо компенсации;</w:t>
      </w:r>
    </w:p>
    <w:p w:rsidR="00EC4B66" w:rsidRDefault="00EC4B66" w:rsidP="00F95D1A">
      <w:pPr>
        <w:pStyle w:val="a3"/>
        <w:numPr>
          <w:ilvl w:val="0"/>
          <w:numId w:val="31"/>
        </w:numPr>
        <w:jc w:val="both"/>
      </w:pPr>
      <w:r>
        <w:t>физические лица, осуществляющие благотворительную деятельность в</w:t>
      </w:r>
    </w:p>
    <w:p w:rsidR="00EC4B66" w:rsidRDefault="00EC4B66" w:rsidP="00F95D1A">
      <w:pPr>
        <w:pStyle w:val="a3"/>
        <w:numPr>
          <w:ilvl w:val="0"/>
          <w:numId w:val="31"/>
        </w:numPr>
        <w:jc w:val="both"/>
      </w:pPr>
      <w:r>
        <w:t>форме безвозмездного выполнения работ, оказания услуг.</w:t>
      </w:r>
    </w:p>
    <w:p w:rsidR="00EC4B66" w:rsidRDefault="00EC4B66" w:rsidP="000B0867">
      <w:pPr>
        <w:jc w:val="both"/>
      </w:pPr>
    </w:p>
    <w:p w:rsidR="00EC4B66" w:rsidRDefault="00EC4B66" w:rsidP="000B0867">
      <w:pPr>
        <w:jc w:val="both"/>
      </w:pPr>
      <w:r>
        <w:t>15. Цели благотворительной деятельности определены в:</w:t>
      </w:r>
    </w:p>
    <w:p w:rsidR="00EC4B66" w:rsidRDefault="00EC4B66" w:rsidP="00F95D1A">
      <w:pPr>
        <w:pStyle w:val="a3"/>
        <w:numPr>
          <w:ilvl w:val="0"/>
          <w:numId w:val="32"/>
        </w:numPr>
        <w:jc w:val="both"/>
      </w:pPr>
      <w:r>
        <w:t>ФЗ РФ от 28.12.2013 №-442 ФЗ «Об основах социального обслуживания в РФ»;</w:t>
      </w:r>
    </w:p>
    <w:p w:rsidR="00EC4B66" w:rsidRDefault="00EC4B66" w:rsidP="00F95D1A">
      <w:pPr>
        <w:pStyle w:val="a3"/>
        <w:numPr>
          <w:ilvl w:val="0"/>
          <w:numId w:val="32"/>
        </w:numPr>
        <w:jc w:val="both"/>
      </w:pPr>
      <w:r>
        <w:t>ФЗ РФ от 11.08.95 №-135 ФЗ «О благотворительной деятельности и</w:t>
      </w:r>
    </w:p>
    <w:p w:rsidR="00EC4B66" w:rsidRDefault="00EC4B66" w:rsidP="00F95D1A">
      <w:pPr>
        <w:pStyle w:val="a3"/>
        <w:numPr>
          <w:ilvl w:val="0"/>
          <w:numId w:val="32"/>
        </w:numPr>
        <w:jc w:val="both"/>
      </w:pPr>
      <w:r>
        <w:t>благотворительных организациях»;</w:t>
      </w:r>
    </w:p>
    <w:p w:rsidR="00EC4B66" w:rsidRDefault="00EC4B66" w:rsidP="00F95D1A">
      <w:pPr>
        <w:pStyle w:val="a3"/>
        <w:numPr>
          <w:ilvl w:val="0"/>
          <w:numId w:val="32"/>
        </w:numPr>
        <w:jc w:val="both"/>
      </w:pPr>
      <w:r>
        <w:t>Распоряжение правительства РФ от 17.11.2008 №1662-р « О концепции</w:t>
      </w:r>
    </w:p>
    <w:p w:rsidR="00EC4B66" w:rsidRDefault="00EC4B66" w:rsidP="000B0867">
      <w:pPr>
        <w:jc w:val="both"/>
      </w:pPr>
      <w:r>
        <w:t>долгосрочно социально-экономического развития РФ на период до 2020 года.</w:t>
      </w:r>
    </w:p>
    <w:p w:rsidR="00EC4B66" w:rsidRDefault="00EC4B66" w:rsidP="000B0867">
      <w:pPr>
        <w:jc w:val="both"/>
      </w:pPr>
    </w:p>
    <w:p w:rsidR="00EC4B66" w:rsidRDefault="00EC4B66" w:rsidP="000B0867">
      <w:pPr>
        <w:jc w:val="both"/>
      </w:pPr>
      <w:r>
        <w:t>16. Что из перечисленного относится к благотворительной деятельности:</w:t>
      </w:r>
    </w:p>
    <w:p w:rsidR="00EC4B66" w:rsidRDefault="00EC4B66" w:rsidP="00F95D1A">
      <w:pPr>
        <w:pStyle w:val="a3"/>
        <w:numPr>
          <w:ilvl w:val="0"/>
          <w:numId w:val="33"/>
        </w:numPr>
        <w:jc w:val="both"/>
      </w:pPr>
      <w:r>
        <w:t>развитие частного бизнеса;</w:t>
      </w:r>
    </w:p>
    <w:p w:rsidR="00EC4B66" w:rsidRDefault="00EC4B66" w:rsidP="00F95D1A">
      <w:pPr>
        <w:pStyle w:val="a3"/>
        <w:numPr>
          <w:ilvl w:val="0"/>
          <w:numId w:val="33"/>
        </w:numPr>
        <w:jc w:val="both"/>
      </w:pPr>
      <w:r>
        <w:t>организация клубов по интересам;</w:t>
      </w:r>
    </w:p>
    <w:p w:rsidR="00EC4B66" w:rsidRDefault="00EC4B66" w:rsidP="00F95D1A">
      <w:pPr>
        <w:pStyle w:val="a3"/>
        <w:numPr>
          <w:ilvl w:val="0"/>
          <w:numId w:val="33"/>
        </w:numPr>
        <w:jc w:val="both"/>
      </w:pPr>
      <w:r>
        <w:t>содействие укрепления мира, дружбы и согласия между народами,</w:t>
      </w:r>
    </w:p>
    <w:p w:rsidR="00EC4B66" w:rsidRDefault="00EC4B66" w:rsidP="00F95D1A">
      <w:pPr>
        <w:pStyle w:val="a3"/>
        <w:numPr>
          <w:ilvl w:val="0"/>
          <w:numId w:val="33"/>
        </w:numPr>
        <w:jc w:val="both"/>
      </w:pPr>
      <w:r>
        <w:t>предотвращению социальных, национальных, религиозных конфликтов.</w:t>
      </w:r>
    </w:p>
    <w:p w:rsidR="00EC4B66" w:rsidRDefault="00EC4B66" w:rsidP="000B0867">
      <w:pPr>
        <w:jc w:val="both"/>
      </w:pPr>
    </w:p>
    <w:p w:rsidR="00EC4B66" w:rsidRDefault="00EC4B66" w:rsidP="000B0867">
      <w:pPr>
        <w:jc w:val="both"/>
      </w:pPr>
      <w:r>
        <w:t>17. Стать волонтером может:</w:t>
      </w:r>
    </w:p>
    <w:p w:rsidR="00EC4B66" w:rsidRDefault="00EC4B66" w:rsidP="00F95D1A">
      <w:pPr>
        <w:pStyle w:val="a3"/>
        <w:numPr>
          <w:ilvl w:val="0"/>
          <w:numId w:val="34"/>
        </w:numPr>
        <w:jc w:val="both"/>
      </w:pPr>
      <w:r>
        <w:t>любой гражданин, достигший совершеннолетия или 14 лет с письменного</w:t>
      </w:r>
    </w:p>
    <w:p w:rsidR="00EC4B66" w:rsidRDefault="00EC4B66" w:rsidP="00F95D1A">
      <w:pPr>
        <w:pStyle w:val="a3"/>
        <w:numPr>
          <w:ilvl w:val="0"/>
          <w:numId w:val="34"/>
        </w:numPr>
        <w:jc w:val="both"/>
      </w:pPr>
      <w:r>
        <w:t>согласия родителей или лиц, их заменяющих;</w:t>
      </w:r>
    </w:p>
    <w:p w:rsidR="00EC4B66" w:rsidRDefault="00EC4B66" w:rsidP="00F95D1A">
      <w:pPr>
        <w:pStyle w:val="a3"/>
        <w:numPr>
          <w:ilvl w:val="0"/>
          <w:numId w:val="34"/>
        </w:numPr>
        <w:jc w:val="both"/>
      </w:pPr>
      <w:r>
        <w:t>любой гражданин, независимо от возраста;</w:t>
      </w:r>
    </w:p>
    <w:p w:rsidR="00EC4B66" w:rsidRDefault="00EC4B66" w:rsidP="00F95D1A">
      <w:pPr>
        <w:pStyle w:val="a3"/>
        <w:numPr>
          <w:ilvl w:val="0"/>
          <w:numId w:val="34"/>
        </w:numPr>
        <w:jc w:val="both"/>
      </w:pPr>
      <w:r>
        <w:t>гражданин в возрасте с 18 до 55 лет.</w:t>
      </w:r>
    </w:p>
    <w:p w:rsidR="00EC4B66" w:rsidRDefault="00EC4B66" w:rsidP="000B0867">
      <w:pPr>
        <w:jc w:val="both"/>
      </w:pPr>
    </w:p>
    <w:p w:rsidR="00EC4B66" w:rsidRDefault="00EC4B66" w:rsidP="000B0867">
      <w:pPr>
        <w:jc w:val="both"/>
      </w:pPr>
      <w:r>
        <w:t>18. Среди многообразия благотворительных форм волонтер имеет право выбрать тот</w:t>
      </w:r>
    </w:p>
    <w:p w:rsidR="00EC4B66" w:rsidRDefault="00EC4B66" w:rsidP="000B0867">
      <w:pPr>
        <w:jc w:val="both"/>
      </w:pPr>
      <w:r>
        <w:t>вид деятельности, который:</w:t>
      </w:r>
    </w:p>
    <w:p w:rsidR="00EC4B66" w:rsidRDefault="00EC4B66" w:rsidP="00F95D1A">
      <w:pPr>
        <w:pStyle w:val="a3"/>
        <w:numPr>
          <w:ilvl w:val="0"/>
          <w:numId w:val="35"/>
        </w:numPr>
        <w:jc w:val="both"/>
      </w:pPr>
      <w:r>
        <w:t>ему предложит организация;</w:t>
      </w:r>
    </w:p>
    <w:p w:rsidR="00EC4B66" w:rsidRDefault="00EC4B66" w:rsidP="00F95D1A">
      <w:pPr>
        <w:pStyle w:val="a3"/>
        <w:numPr>
          <w:ilvl w:val="0"/>
          <w:numId w:val="35"/>
        </w:numPr>
        <w:jc w:val="both"/>
      </w:pPr>
      <w:r>
        <w:t>ему более интересен;</w:t>
      </w:r>
    </w:p>
    <w:p w:rsidR="00EC4B66" w:rsidRDefault="00EC4B66" w:rsidP="00F95D1A">
      <w:pPr>
        <w:pStyle w:val="a3"/>
        <w:numPr>
          <w:ilvl w:val="0"/>
          <w:numId w:val="35"/>
        </w:numPr>
        <w:jc w:val="both"/>
      </w:pPr>
      <w:r>
        <w:t>имеется в наличии.</w:t>
      </w:r>
    </w:p>
    <w:p w:rsidR="00EC4B66" w:rsidRDefault="00EC4B66" w:rsidP="000B0867">
      <w:pPr>
        <w:jc w:val="both"/>
      </w:pPr>
    </w:p>
    <w:p w:rsidR="00EC4B66" w:rsidRDefault="00EC4B66" w:rsidP="000B0867">
      <w:pPr>
        <w:jc w:val="both"/>
      </w:pPr>
      <w:r>
        <w:t>19. Что из перечисленного верно? Труд волонтера:</w:t>
      </w:r>
    </w:p>
    <w:p w:rsidR="00EC4B66" w:rsidRDefault="00EC4B66" w:rsidP="00F95D1A">
      <w:pPr>
        <w:pStyle w:val="a3"/>
        <w:numPr>
          <w:ilvl w:val="0"/>
          <w:numId w:val="36"/>
        </w:numPr>
        <w:jc w:val="both"/>
      </w:pPr>
      <w:r>
        <w:t>не оплачивается;</w:t>
      </w:r>
    </w:p>
    <w:p w:rsidR="00EC4B66" w:rsidRDefault="00EC4B66" w:rsidP="00F95D1A">
      <w:pPr>
        <w:pStyle w:val="a3"/>
        <w:numPr>
          <w:ilvl w:val="0"/>
          <w:numId w:val="36"/>
        </w:numPr>
        <w:jc w:val="both"/>
      </w:pPr>
      <w:r>
        <w:t>оплачивается в исключительных случаях;</w:t>
      </w:r>
    </w:p>
    <w:p w:rsidR="00EC4B66" w:rsidRDefault="00EC4B66" w:rsidP="00F95D1A">
      <w:pPr>
        <w:pStyle w:val="a3"/>
        <w:numPr>
          <w:ilvl w:val="0"/>
          <w:numId w:val="36"/>
        </w:numPr>
        <w:jc w:val="both"/>
      </w:pPr>
      <w:r>
        <w:t>не оплачивается, однако, компенсации подлежат расходы волонтера, связанные сего</w:t>
      </w:r>
    </w:p>
    <w:p w:rsidR="00EC4B66" w:rsidRDefault="00EC4B66" w:rsidP="00F95D1A">
      <w:pPr>
        <w:pStyle w:val="a3"/>
        <w:numPr>
          <w:ilvl w:val="0"/>
          <w:numId w:val="36"/>
        </w:numPr>
        <w:jc w:val="both"/>
      </w:pPr>
      <w:r>
        <w:t>деятельностью</w:t>
      </w:r>
    </w:p>
    <w:p w:rsidR="00EC4B66" w:rsidRDefault="00EC4B66" w:rsidP="000B0867">
      <w:pPr>
        <w:jc w:val="both"/>
      </w:pPr>
    </w:p>
    <w:p w:rsidR="00EC4B66" w:rsidRDefault="00EC4B66" w:rsidP="000B0867">
      <w:pPr>
        <w:jc w:val="both"/>
      </w:pPr>
      <w:r>
        <w:t>20. Каким документом определяется труд волонтера?</w:t>
      </w:r>
    </w:p>
    <w:p w:rsidR="00EC4B66" w:rsidRDefault="00EC4B66" w:rsidP="00F95D1A">
      <w:pPr>
        <w:pStyle w:val="a3"/>
        <w:numPr>
          <w:ilvl w:val="0"/>
          <w:numId w:val="37"/>
        </w:numPr>
        <w:jc w:val="both"/>
      </w:pPr>
      <w:r>
        <w:t>запись в трудовой книжке;</w:t>
      </w:r>
    </w:p>
    <w:p w:rsidR="00EC4B66" w:rsidRDefault="00EC4B66" w:rsidP="00F95D1A">
      <w:pPr>
        <w:pStyle w:val="a3"/>
        <w:numPr>
          <w:ilvl w:val="0"/>
          <w:numId w:val="37"/>
        </w:numPr>
        <w:jc w:val="both"/>
      </w:pPr>
      <w:r>
        <w:t>волонтерский договор;</w:t>
      </w:r>
    </w:p>
    <w:p w:rsidR="00EC4B66" w:rsidRPr="0043057E" w:rsidRDefault="00EC4B66" w:rsidP="00F95D1A">
      <w:pPr>
        <w:pStyle w:val="a3"/>
        <w:numPr>
          <w:ilvl w:val="0"/>
          <w:numId w:val="37"/>
        </w:numPr>
        <w:jc w:val="both"/>
      </w:pPr>
      <w:r>
        <w:t>трудовое соглашение</w:t>
      </w:r>
    </w:p>
    <w:p w:rsidR="00EC4B66" w:rsidRDefault="00EC4B66" w:rsidP="000B6283">
      <w:pPr>
        <w:autoSpaceDE w:val="0"/>
        <w:autoSpaceDN w:val="0"/>
        <w:adjustRightInd w:val="0"/>
        <w:rPr>
          <w:b/>
          <w:bCs/>
        </w:rPr>
      </w:pPr>
    </w:p>
    <w:p w:rsidR="00EC4B66" w:rsidRDefault="00EC4B66" w:rsidP="000B6283">
      <w:pPr>
        <w:autoSpaceDE w:val="0"/>
        <w:autoSpaceDN w:val="0"/>
        <w:adjustRightInd w:val="0"/>
        <w:rPr>
          <w:bCs/>
        </w:rPr>
      </w:pPr>
      <w:r w:rsidRPr="0054539E">
        <w:rPr>
          <w:bCs/>
        </w:rPr>
        <w:t xml:space="preserve">21. </w:t>
      </w:r>
      <w:r>
        <w:rPr>
          <w:bCs/>
        </w:rPr>
        <w:t xml:space="preserve">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его </w:t>
      </w:r>
      <w:r w:rsidRPr="0054539E">
        <w:rPr>
          <w:bCs/>
        </w:rPr>
        <w:t>внедрение должно осуществляться на основе текущих практик и государственной поддержки добровольчества и ресурсов для поддержки практик гражданского участия</w:t>
      </w:r>
    </w:p>
    <w:p w:rsidR="00EC4B66" w:rsidRPr="002B12A0" w:rsidRDefault="00EC4B66" w:rsidP="00F95D1A">
      <w:pPr>
        <w:pStyle w:val="a3"/>
        <w:numPr>
          <w:ilvl w:val="0"/>
          <w:numId w:val="38"/>
        </w:numPr>
        <w:rPr>
          <w:bCs/>
        </w:rPr>
      </w:pPr>
      <w:r w:rsidRPr="002B12A0">
        <w:rPr>
          <w:bCs/>
        </w:rPr>
        <w:t>Континуитет</w:t>
      </w:r>
    </w:p>
    <w:p w:rsidR="00EC4B66" w:rsidRPr="002B12A0" w:rsidRDefault="00EC4B66" w:rsidP="00F95D1A">
      <w:pPr>
        <w:pStyle w:val="a3"/>
        <w:numPr>
          <w:ilvl w:val="0"/>
          <w:numId w:val="38"/>
        </w:numPr>
        <w:rPr>
          <w:bCs/>
        </w:rPr>
      </w:pPr>
      <w:proofErr w:type="spellStart"/>
      <w:r w:rsidRPr="002B12A0">
        <w:rPr>
          <w:bCs/>
        </w:rPr>
        <w:t>Комплементарность</w:t>
      </w:r>
      <w:proofErr w:type="spellEnd"/>
    </w:p>
    <w:p w:rsidR="00EC4B66" w:rsidRPr="002B12A0" w:rsidRDefault="00EC4B66" w:rsidP="00F95D1A">
      <w:pPr>
        <w:pStyle w:val="a3"/>
        <w:numPr>
          <w:ilvl w:val="0"/>
          <w:numId w:val="38"/>
        </w:numPr>
        <w:rPr>
          <w:bCs/>
        </w:rPr>
      </w:pPr>
      <w:r w:rsidRPr="002B12A0">
        <w:rPr>
          <w:bCs/>
        </w:rPr>
        <w:t>Прозрачность</w:t>
      </w:r>
    </w:p>
    <w:p w:rsidR="00EC4B66" w:rsidRPr="002B12A0" w:rsidRDefault="00EC4B66" w:rsidP="00F95D1A">
      <w:pPr>
        <w:pStyle w:val="a3"/>
        <w:numPr>
          <w:ilvl w:val="0"/>
          <w:numId w:val="38"/>
        </w:numPr>
        <w:rPr>
          <w:bCs/>
        </w:rPr>
      </w:pPr>
      <w:r w:rsidRPr="002B12A0">
        <w:rPr>
          <w:bCs/>
        </w:rPr>
        <w:t xml:space="preserve">Вариативность </w:t>
      </w:r>
    </w:p>
    <w:p w:rsidR="00EC4B66" w:rsidRPr="002B12A0" w:rsidRDefault="00EC4B66" w:rsidP="00F95D1A">
      <w:pPr>
        <w:pStyle w:val="a3"/>
        <w:numPr>
          <w:ilvl w:val="0"/>
          <w:numId w:val="38"/>
        </w:numPr>
        <w:rPr>
          <w:bCs/>
        </w:rPr>
      </w:pPr>
      <w:r w:rsidRPr="002B12A0">
        <w:rPr>
          <w:bCs/>
        </w:rPr>
        <w:t>Системность</w:t>
      </w:r>
    </w:p>
    <w:p w:rsidR="00EC4B66" w:rsidRPr="002B12A0" w:rsidRDefault="00EC4B66" w:rsidP="00F95D1A">
      <w:pPr>
        <w:pStyle w:val="a3"/>
        <w:numPr>
          <w:ilvl w:val="0"/>
          <w:numId w:val="38"/>
        </w:numPr>
        <w:rPr>
          <w:bCs/>
        </w:rPr>
      </w:pPr>
      <w:r w:rsidRPr="002B12A0">
        <w:rPr>
          <w:bCs/>
        </w:rPr>
        <w:t xml:space="preserve">Обеспечение доступа к </w:t>
      </w:r>
      <w:proofErr w:type="spellStart"/>
      <w:r w:rsidRPr="002B12A0">
        <w:rPr>
          <w:bCs/>
        </w:rPr>
        <w:t>благополучателям</w:t>
      </w:r>
      <w:proofErr w:type="spellEnd"/>
    </w:p>
    <w:p w:rsidR="00EC4B66" w:rsidRDefault="00EC4B66" w:rsidP="000B6283">
      <w:pPr>
        <w:autoSpaceDE w:val="0"/>
        <w:autoSpaceDN w:val="0"/>
        <w:adjustRightInd w:val="0"/>
        <w:rPr>
          <w:bCs/>
        </w:rPr>
      </w:pPr>
    </w:p>
    <w:p w:rsidR="00EC4B66" w:rsidRDefault="00EC4B66" w:rsidP="000B6283">
      <w:pPr>
        <w:autoSpaceDE w:val="0"/>
        <w:autoSpaceDN w:val="0"/>
        <w:adjustRightInd w:val="0"/>
        <w:rPr>
          <w:bCs/>
        </w:rPr>
      </w:pPr>
      <w:r>
        <w:rPr>
          <w:bCs/>
        </w:rPr>
        <w:t xml:space="preserve">22.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 xml:space="preserve">Стандарт должен внедряться на основе взаимной </w:t>
      </w:r>
      <w:proofErr w:type="spellStart"/>
      <w:r w:rsidRPr="00DA6FC4">
        <w:rPr>
          <w:bCs/>
        </w:rPr>
        <w:t>дополняемости</w:t>
      </w:r>
      <w:proofErr w:type="spellEnd"/>
      <w:r w:rsidRPr="00DA6FC4">
        <w:rPr>
          <w:bCs/>
        </w:rPr>
        <w:t xml:space="preserve"> федеральных и региональных мер поддержки добровольчества с учетом компетенции органов исполнительной власти</w:t>
      </w:r>
    </w:p>
    <w:p w:rsidR="00EC4B66" w:rsidRPr="002B12A0" w:rsidRDefault="00EC4B66" w:rsidP="00F95D1A">
      <w:pPr>
        <w:pStyle w:val="a3"/>
        <w:numPr>
          <w:ilvl w:val="0"/>
          <w:numId w:val="39"/>
        </w:numPr>
        <w:rPr>
          <w:bCs/>
        </w:rPr>
      </w:pPr>
      <w:r w:rsidRPr="002B12A0">
        <w:rPr>
          <w:bCs/>
        </w:rPr>
        <w:t>Континуитет</w:t>
      </w:r>
    </w:p>
    <w:p w:rsidR="00EC4B66" w:rsidRPr="002B12A0" w:rsidRDefault="00EC4B66" w:rsidP="00F95D1A">
      <w:pPr>
        <w:pStyle w:val="a3"/>
        <w:numPr>
          <w:ilvl w:val="0"/>
          <w:numId w:val="39"/>
        </w:numPr>
        <w:rPr>
          <w:bCs/>
        </w:rPr>
      </w:pPr>
      <w:proofErr w:type="spellStart"/>
      <w:r w:rsidRPr="002B12A0">
        <w:rPr>
          <w:bCs/>
        </w:rPr>
        <w:t>Комплементарность</w:t>
      </w:r>
      <w:proofErr w:type="spellEnd"/>
    </w:p>
    <w:p w:rsidR="00EC4B66" w:rsidRPr="002B12A0" w:rsidRDefault="00EC4B66" w:rsidP="00F95D1A">
      <w:pPr>
        <w:pStyle w:val="a3"/>
        <w:numPr>
          <w:ilvl w:val="0"/>
          <w:numId w:val="39"/>
        </w:numPr>
        <w:rPr>
          <w:bCs/>
        </w:rPr>
      </w:pPr>
      <w:r w:rsidRPr="002B12A0">
        <w:rPr>
          <w:bCs/>
        </w:rPr>
        <w:t>Прозрачность</w:t>
      </w:r>
    </w:p>
    <w:p w:rsidR="00EC4B66" w:rsidRPr="002B12A0" w:rsidRDefault="00EC4B66" w:rsidP="00F95D1A">
      <w:pPr>
        <w:pStyle w:val="a3"/>
        <w:numPr>
          <w:ilvl w:val="0"/>
          <w:numId w:val="39"/>
        </w:numPr>
        <w:rPr>
          <w:bCs/>
        </w:rPr>
      </w:pPr>
      <w:r w:rsidRPr="002B12A0">
        <w:rPr>
          <w:bCs/>
        </w:rPr>
        <w:t xml:space="preserve">Вариативность </w:t>
      </w:r>
    </w:p>
    <w:p w:rsidR="00EC4B66" w:rsidRPr="002B12A0" w:rsidRDefault="00EC4B66" w:rsidP="00F95D1A">
      <w:pPr>
        <w:pStyle w:val="a3"/>
        <w:numPr>
          <w:ilvl w:val="0"/>
          <w:numId w:val="39"/>
        </w:numPr>
        <w:rPr>
          <w:bCs/>
        </w:rPr>
      </w:pPr>
      <w:r w:rsidRPr="002B12A0">
        <w:rPr>
          <w:bCs/>
        </w:rPr>
        <w:t>Системность</w:t>
      </w:r>
    </w:p>
    <w:p w:rsidR="00EC4B66" w:rsidRPr="002B12A0" w:rsidRDefault="00EC4B66" w:rsidP="00F95D1A">
      <w:pPr>
        <w:pStyle w:val="a3"/>
        <w:numPr>
          <w:ilvl w:val="0"/>
          <w:numId w:val="39"/>
        </w:numPr>
        <w:rPr>
          <w:bCs/>
        </w:rPr>
      </w:pPr>
      <w:r w:rsidRPr="002B12A0">
        <w:rPr>
          <w:bCs/>
        </w:rPr>
        <w:t xml:space="preserve">Обеспечение доступа к </w:t>
      </w:r>
      <w:proofErr w:type="spellStart"/>
      <w:r w:rsidRPr="002B12A0">
        <w:rPr>
          <w:bCs/>
        </w:rPr>
        <w:t>благополучателям</w:t>
      </w:r>
      <w:proofErr w:type="spellEnd"/>
    </w:p>
    <w:p w:rsidR="00EC4B66" w:rsidRDefault="00EC4B66" w:rsidP="000B6283">
      <w:pPr>
        <w:autoSpaceDE w:val="0"/>
        <w:autoSpaceDN w:val="0"/>
        <w:adjustRightInd w:val="0"/>
        <w:rPr>
          <w:bCs/>
        </w:rPr>
      </w:pPr>
    </w:p>
    <w:p w:rsidR="00EC4B66" w:rsidRDefault="00EC4B66" w:rsidP="000B6283">
      <w:pPr>
        <w:autoSpaceDE w:val="0"/>
        <w:autoSpaceDN w:val="0"/>
        <w:adjustRightInd w:val="0"/>
        <w:rPr>
          <w:bCs/>
        </w:rPr>
      </w:pPr>
      <w:r>
        <w:rPr>
          <w:bCs/>
        </w:rPr>
        <w:t xml:space="preserve">23.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w:t>
      </w:r>
      <w:r w:rsidRPr="00DA6FC4">
        <w:rPr>
          <w:bCs/>
        </w:rPr>
        <w:t>привлечение экспертов в сфере добровольчества, а также разработк</w:t>
      </w:r>
      <w:r>
        <w:rPr>
          <w:bCs/>
        </w:rPr>
        <w:t>у</w:t>
      </w:r>
      <w:r w:rsidRPr="00DA6FC4">
        <w:rPr>
          <w:bCs/>
        </w:rPr>
        <w:t xml:space="preserve"> гарантий государственной поддержки, исключающих дискриминационные условия получения государственной поддержки;</w:t>
      </w:r>
    </w:p>
    <w:p w:rsidR="00EC4B66" w:rsidRPr="002B12A0" w:rsidRDefault="00EC4B66" w:rsidP="00F95D1A">
      <w:pPr>
        <w:pStyle w:val="a3"/>
        <w:numPr>
          <w:ilvl w:val="0"/>
          <w:numId w:val="40"/>
        </w:numPr>
        <w:rPr>
          <w:bCs/>
        </w:rPr>
      </w:pPr>
      <w:r w:rsidRPr="002B12A0">
        <w:rPr>
          <w:bCs/>
        </w:rPr>
        <w:t>Континуитет</w:t>
      </w:r>
    </w:p>
    <w:p w:rsidR="00EC4B66" w:rsidRPr="002B12A0" w:rsidRDefault="00EC4B66" w:rsidP="00F95D1A">
      <w:pPr>
        <w:pStyle w:val="a3"/>
        <w:numPr>
          <w:ilvl w:val="0"/>
          <w:numId w:val="40"/>
        </w:numPr>
        <w:rPr>
          <w:bCs/>
        </w:rPr>
      </w:pPr>
      <w:proofErr w:type="spellStart"/>
      <w:r w:rsidRPr="002B12A0">
        <w:rPr>
          <w:bCs/>
        </w:rPr>
        <w:t>Комплементарность</w:t>
      </w:r>
      <w:proofErr w:type="spellEnd"/>
    </w:p>
    <w:p w:rsidR="00EC4B66" w:rsidRPr="002B12A0" w:rsidRDefault="00EC4B66" w:rsidP="00F95D1A">
      <w:pPr>
        <w:pStyle w:val="a3"/>
        <w:numPr>
          <w:ilvl w:val="0"/>
          <w:numId w:val="40"/>
        </w:numPr>
        <w:rPr>
          <w:bCs/>
        </w:rPr>
      </w:pPr>
      <w:r w:rsidRPr="002B12A0">
        <w:rPr>
          <w:bCs/>
        </w:rPr>
        <w:t>Прозрачность</w:t>
      </w:r>
    </w:p>
    <w:p w:rsidR="00EC4B66" w:rsidRPr="002B12A0" w:rsidRDefault="00EC4B66" w:rsidP="00F95D1A">
      <w:pPr>
        <w:pStyle w:val="a3"/>
        <w:numPr>
          <w:ilvl w:val="0"/>
          <w:numId w:val="40"/>
        </w:numPr>
        <w:rPr>
          <w:bCs/>
        </w:rPr>
      </w:pPr>
      <w:r w:rsidRPr="002B12A0">
        <w:rPr>
          <w:bCs/>
        </w:rPr>
        <w:t xml:space="preserve">Вариативность </w:t>
      </w:r>
    </w:p>
    <w:p w:rsidR="00EC4B66" w:rsidRPr="002B12A0" w:rsidRDefault="00EC4B66" w:rsidP="00F95D1A">
      <w:pPr>
        <w:pStyle w:val="a3"/>
        <w:numPr>
          <w:ilvl w:val="0"/>
          <w:numId w:val="40"/>
        </w:numPr>
        <w:rPr>
          <w:bCs/>
        </w:rPr>
      </w:pPr>
      <w:r w:rsidRPr="002B12A0">
        <w:rPr>
          <w:bCs/>
        </w:rPr>
        <w:t>Системность</w:t>
      </w:r>
    </w:p>
    <w:p w:rsidR="00EC4B66" w:rsidRPr="002B12A0" w:rsidRDefault="00EC4B66" w:rsidP="00F95D1A">
      <w:pPr>
        <w:pStyle w:val="a3"/>
        <w:numPr>
          <w:ilvl w:val="0"/>
          <w:numId w:val="40"/>
        </w:numPr>
        <w:rPr>
          <w:bCs/>
        </w:rPr>
      </w:pPr>
      <w:r w:rsidRPr="002B12A0">
        <w:rPr>
          <w:bCs/>
        </w:rPr>
        <w:t xml:space="preserve">Обеспечение доступа к </w:t>
      </w:r>
      <w:proofErr w:type="spellStart"/>
      <w:r w:rsidRPr="002B12A0">
        <w:rPr>
          <w:bCs/>
        </w:rPr>
        <w:t>благополучателям</w:t>
      </w:r>
      <w:proofErr w:type="spellEnd"/>
    </w:p>
    <w:p w:rsidR="00EC4B66" w:rsidRDefault="00EC4B66" w:rsidP="000B6283">
      <w:pPr>
        <w:autoSpaceDE w:val="0"/>
        <w:autoSpaceDN w:val="0"/>
        <w:adjustRightInd w:val="0"/>
        <w:rPr>
          <w:bCs/>
        </w:rPr>
      </w:pPr>
    </w:p>
    <w:p w:rsidR="00EC4B66" w:rsidRDefault="00EC4B66" w:rsidP="000B6283">
      <w:pPr>
        <w:autoSpaceDE w:val="0"/>
        <w:autoSpaceDN w:val="0"/>
        <w:adjustRightInd w:val="0"/>
        <w:rPr>
          <w:bCs/>
        </w:rPr>
      </w:pPr>
      <w:r>
        <w:rPr>
          <w:bCs/>
        </w:rPr>
        <w:t xml:space="preserve">24.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w:t>
      </w:r>
      <w:proofErr w:type="spellStart"/>
      <w:r>
        <w:rPr>
          <w:bCs/>
        </w:rPr>
        <w:t>предполагающий</w:t>
      </w:r>
      <w:r w:rsidRPr="00DA6FC4">
        <w:rPr>
          <w:bCs/>
        </w:rPr>
        <w:t>свобод</w:t>
      </w:r>
      <w:r>
        <w:rPr>
          <w:bCs/>
        </w:rPr>
        <w:t>у</w:t>
      </w:r>
      <w:proofErr w:type="spellEnd"/>
      <w:r w:rsidRPr="00DA6FC4">
        <w:rPr>
          <w:bCs/>
        </w:rPr>
        <w:t xml:space="preserve"> региональных органов власти выбирать конкретные формы оказания государственной поддержки с учетом региональных особенностей</w:t>
      </w:r>
    </w:p>
    <w:p w:rsidR="00EC4B66" w:rsidRPr="002B12A0" w:rsidRDefault="00EC4B66" w:rsidP="00F95D1A">
      <w:pPr>
        <w:pStyle w:val="a3"/>
        <w:numPr>
          <w:ilvl w:val="0"/>
          <w:numId w:val="41"/>
        </w:numPr>
        <w:rPr>
          <w:bCs/>
        </w:rPr>
      </w:pPr>
      <w:r w:rsidRPr="002B12A0">
        <w:rPr>
          <w:bCs/>
        </w:rPr>
        <w:t>Континуитет</w:t>
      </w:r>
    </w:p>
    <w:p w:rsidR="00EC4B66" w:rsidRPr="002B12A0" w:rsidRDefault="00EC4B66" w:rsidP="00F95D1A">
      <w:pPr>
        <w:pStyle w:val="a3"/>
        <w:numPr>
          <w:ilvl w:val="0"/>
          <w:numId w:val="41"/>
        </w:numPr>
        <w:rPr>
          <w:bCs/>
        </w:rPr>
      </w:pPr>
      <w:proofErr w:type="spellStart"/>
      <w:r w:rsidRPr="002B12A0">
        <w:rPr>
          <w:bCs/>
        </w:rPr>
        <w:t>Комплементарность</w:t>
      </w:r>
      <w:proofErr w:type="spellEnd"/>
    </w:p>
    <w:p w:rsidR="00EC4B66" w:rsidRPr="002B12A0" w:rsidRDefault="00EC4B66" w:rsidP="00F95D1A">
      <w:pPr>
        <w:pStyle w:val="a3"/>
        <w:numPr>
          <w:ilvl w:val="0"/>
          <w:numId w:val="41"/>
        </w:numPr>
        <w:rPr>
          <w:bCs/>
        </w:rPr>
      </w:pPr>
      <w:r w:rsidRPr="002B12A0">
        <w:rPr>
          <w:bCs/>
        </w:rPr>
        <w:t>Прозрачность</w:t>
      </w:r>
    </w:p>
    <w:p w:rsidR="00EC4B66" w:rsidRPr="002B12A0" w:rsidRDefault="00EC4B66" w:rsidP="00F95D1A">
      <w:pPr>
        <w:pStyle w:val="a3"/>
        <w:numPr>
          <w:ilvl w:val="0"/>
          <w:numId w:val="41"/>
        </w:numPr>
        <w:rPr>
          <w:bCs/>
        </w:rPr>
      </w:pPr>
      <w:r w:rsidRPr="002B12A0">
        <w:rPr>
          <w:bCs/>
        </w:rPr>
        <w:t xml:space="preserve">Вариативность </w:t>
      </w:r>
    </w:p>
    <w:p w:rsidR="00EC4B66" w:rsidRPr="002B12A0" w:rsidRDefault="00EC4B66" w:rsidP="00F95D1A">
      <w:pPr>
        <w:pStyle w:val="a3"/>
        <w:numPr>
          <w:ilvl w:val="0"/>
          <w:numId w:val="41"/>
        </w:numPr>
        <w:rPr>
          <w:bCs/>
        </w:rPr>
      </w:pPr>
      <w:r w:rsidRPr="002B12A0">
        <w:rPr>
          <w:bCs/>
        </w:rPr>
        <w:t>Системность</w:t>
      </w:r>
    </w:p>
    <w:p w:rsidR="00EC4B66" w:rsidRPr="002B12A0" w:rsidRDefault="00EC4B66" w:rsidP="00F95D1A">
      <w:pPr>
        <w:pStyle w:val="a3"/>
        <w:numPr>
          <w:ilvl w:val="0"/>
          <w:numId w:val="41"/>
        </w:numPr>
        <w:rPr>
          <w:bCs/>
        </w:rPr>
      </w:pPr>
      <w:r w:rsidRPr="002B12A0">
        <w:rPr>
          <w:bCs/>
        </w:rPr>
        <w:t xml:space="preserve">Обеспечение доступа к </w:t>
      </w:r>
      <w:proofErr w:type="spellStart"/>
      <w:r w:rsidRPr="002B12A0">
        <w:rPr>
          <w:bCs/>
        </w:rPr>
        <w:t>благополучателям</w:t>
      </w:r>
      <w:proofErr w:type="spellEnd"/>
    </w:p>
    <w:p w:rsidR="00EC4B66" w:rsidRDefault="00EC4B66" w:rsidP="000B6283">
      <w:pPr>
        <w:autoSpaceDE w:val="0"/>
        <w:autoSpaceDN w:val="0"/>
        <w:adjustRightInd w:val="0"/>
        <w:rPr>
          <w:bCs/>
        </w:rPr>
      </w:pPr>
    </w:p>
    <w:p w:rsidR="00EC4B66" w:rsidRDefault="00EC4B66" w:rsidP="000B6283">
      <w:pPr>
        <w:autoSpaceDE w:val="0"/>
        <w:autoSpaceDN w:val="0"/>
        <w:adjustRightInd w:val="0"/>
        <w:rPr>
          <w:bCs/>
        </w:rPr>
      </w:pPr>
      <w:r>
        <w:rPr>
          <w:bCs/>
        </w:rPr>
        <w:t xml:space="preserve">25.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мероприятия государственной поддержки должны быть нацелены на результат, имеющий устойчивый характер</w:t>
      </w:r>
    </w:p>
    <w:p w:rsidR="00EC4B66" w:rsidRPr="002B12A0" w:rsidRDefault="00EC4B66" w:rsidP="00F95D1A">
      <w:pPr>
        <w:pStyle w:val="a3"/>
        <w:numPr>
          <w:ilvl w:val="0"/>
          <w:numId w:val="42"/>
        </w:numPr>
        <w:rPr>
          <w:bCs/>
        </w:rPr>
      </w:pPr>
      <w:r w:rsidRPr="002B12A0">
        <w:rPr>
          <w:bCs/>
        </w:rPr>
        <w:t>Континуитет</w:t>
      </w:r>
    </w:p>
    <w:p w:rsidR="00EC4B66" w:rsidRPr="002B12A0" w:rsidRDefault="00EC4B66" w:rsidP="00F95D1A">
      <w:pPr>
        <w:pStyle w:val="a3"/>
        <w:numPr>
          <w:ilvl w:val="0"/>
          <w:numId w:val="42"/>
        </w:numPr>
        <w:rPr>
          <w:bCs/>
        </w:rPr>
      </w:pPr>
      <w:proofErr w:type="spellStart"/>
      <w:r w:rsidRPr="002B12A0">
        <w:rPr>
          <w:bCs/>
        </w:rPr>
        <w:t>Комплементарность</w:t>
      </w:r>
      <w:proofErr w:type="spellEnd"/>
    </w:p>
    <w:p w:rsidR="00EC4B66" w:rsidRPr="002B12A0" w:rsidRDefault="00EC4B66" w:rsidP="00F95D1A">
      <w:pPr>
        <w:pStyle w:val="a3"/>
        <w:numPr>
          <w:ilvl w:val="0"/>
          <w:numId w:val="42"/>
        </w:numPr>
        <w:rPr>
          <w:bCs/>
        </w:rPr>
      </w:pPr>
      <w:r w:rsidRPr="002B12A0">
        <w:rPr>
          <w:bCs/>
        </w:rPr>
        <w:t>Прозрачность</w:t>
      </w:r>
    </w:p>
    <w:p w:rsidR="00EC4B66" w:rsidRPr="002B12A0" w:rsidRDefault="00EC4B66" w:rsidP="00F95D1A">
      <w:pPr>
        <w:pStyle w:val="a3"/>
        <w:numPr>
          <w:ilvl w:val="0"/>
          <w:numId w:val="42"/>
        </w:numPr>
        <w:rPr>
          <w:bCs/>
        </w:rPr>
      </w:pPr>
      <w:r w:rsidRPr="002B12A0">
        <w:rPr>
          <w:bCs/>
        </w:rPr>
        <w:t xml:space="preserve">Вариативность </w:t>
      </w:r>
    </w:p>
    <w:p w:rsidR="00EC4B66" w:rsidRPr="002B12A0" w:rsidRDefault="00EC4B66" w:rsidP="00F95D1A">
      <w:pPr>
        <w:pStyle w:val="a3"/>
        <w:numPr>
          <w:ilvl w:val="0"/>
          <w:numId w:val="42"/>
        </w:numPr>
        <w:rPr>
          <w:bCs/>
        </w:rPr>
      </w:pPr>
      <w:r w:rsidRPr="002B12A0">
        <w:rPr>
          <w:bCs/>
        </w:rPr>
        <w:t>Системность</w:t>
      </w:r>
    </w:p>
    <w:p w:rsidR="00EC4B66" w:rsidRPr="002B12A0" w:rsidRDefault="00EC4B66" w:rsidP="00F95D1A">
      <w:pPr>
        <w:pStyle w:val="a3"/>
        <w:numPr>
          <w:ilvl w:val="0"/>
          <w:numId w:val="42"/>
        </w:numPr>
        <w:rPr>
          <w:bCs/>
        </w:rPr>
      </w:pPr>
      <w:r w:rsidRPr="002B12A0">
        <w:rPr>
          <w:bCs/>
        </w:rPr>
        <w:t xml:space="preserve">Обеспечение доступа к </w:t>
      </w:r>
      <w:proofErr w:type="spellStart"/>
      <w:r w:rsidRPr="002B12A0">
        <w:rPr>
          <w:bCs/>
        </w:rPr>
        <w:t>благополучателям</w:t>
      </w:r>
      <w:proofErr w:type="spellEnd"/>
    </w:p>
    <w:p w:rsidR="00EC4B66" w:rsidRDefault="00EC4B66" w:rsidP="00DA6FC4">
      <w:pPr>
        <w:autoSpaceDE w:val="0"/>
        <w:autoSpaceDN w:val="0"/>
        <w:adjustRightInd w:val="0"/>
        <w:rPr>
          <w:bCs/>
        </w:rPr>
      </w:pPr>
    </w:p>
    <w:p w:rsidR="00EC4B66" w:rsidRDefault="00EC4B66" w:rsidP="000B6283">
      <w:pPr>
        <w:autoSpaceDE w:val="0"/>
        <w:autoSpaceDN w:val="0"/>
        <w:adjustRightInd w:val="0"/>
        <w:rPr>
          <w:bCs/>
        </w:rPr>
      </w:pPr>
      <w:r>
        <w:rPr>
          <w:bCs/>
        </w:rPr>
        <w:t xml:space="preserve">26.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w:t>
      </w:r>
      <w:proofErr w:type="spellStart"/>
      <w:r>
        <w:rPr>
          <w:bCs/>
        </w:rPr>
        <w:t>что</w:t>
      </w:r>
      <w:r w:rsidRPr="005E2DBE">
        <w:rPr>
          <w:bCs/>
        </w:rPr>
        <w:t>мероприятия</w:t>
      </w:r>
      <w:proofErr w:type="spellEnd"/>
      <w:r w:rsidRPr="005E2DBE">
        <w:rPr>
          <w:bCs/>
        </w:rPr>
        <w:t xml:space="preserve"> государственной поддержки должны стимулировать обеспечение добровольческой помощью </w:t>
      </w:r>
      <w:proofErr w:type="spellStart"/>
      <w:r w:rsidRPr="005E2DBE">
        <w:rPr>
          <w:bCs/>
        </w:rPr>
        <w:t>благополучателей</w:t>
      </w:r>
      <w:proofErr w:type="spellEnd"/>
      <w:r w:rsidRPr="005E2DBE">
        <w:rPr>
          <w:bCs/>
        </w:rPr>
        <w:t xml:space="preserve"> в приоритетных сферах, в том числе в сфере социального обслуживания и сфере здравоохранения.</w:t>
      </w:r>
    </w:p>
    <w:p w:rsidR="00EC4B66" w:rsidRPr="002B12A0" w:rsidRDefault="00EC4B66" w:rsidP="00F95D1A">
      <w:pPr>
        <w:pStyle w:val="a3"/>
        <w:numPr>
          <w:ilvl w:val="0"/>
          <w:numId w:val="43"/>
        </w:numPr>
        <w:rPr>
          <w:bCs/>
        </w:rPr>
      </w:pPr>
      <w:r w:rsidRPr="002B12A0">
        <w:rPr>
          <w:bCs/>
        </w:rPr>
        <w:t>Континуитет</w:t>
      </w:r>
    </w:p>
    <w:p w:rsidR="00EC4B66" w:rsidRPr="002B12A0" w:rsidRDefault="00EC4B66" w:rsidP="00F95D1A">
      <w:pPr>
        <w:pStyle w:val="a3"/>
        <w:numPr>
          <w:ilvl w:val="0"/>
          <w:numId w:val="43"/>
        </w:numPr>
        <w:rPr>
          <w:bCs/>
        </w:rPr>
      </w:pPr>
      <w:proofErr w:type="spellStart"/>
      <w:r w:rsidRPr="002B12A0">
        <w:rPr>
          <w:bCs/>
        </w:rPr>
        <w:t>Комплементарность</w:t>
      </w:r>
      <w:proofErr w:type="spellEnd"/>
    </w:p>
    <w:p w:rsidR="00EC4B66" w:rsidRPr="002B12A0" w:rsidRDefault="00EC4B66" w:rsidP="00F95D1A">
      <w:pPr>
        <w:pStyle w:val="a3"/>
        <w:numPr>
          <w:ilvl w:val="0"/>
          <w:numId w:val="43"/>
        </w:numPr>
        <w:rPr>
          <w:bCs/>
        </w:rPr>
      </w:pPr>
      <w:r w:rsidRPr="002B12A0">
        <w:rPr>
          <w:bCs/>
        </w:rPr>
        <w:t>Прозрачность</w:t>
      </w:r>
    </w:p>
    <w:p w:rsidR="00EC4B66" w:rsidRPr="002B12A0" w:rsidRDefault="00EC4B66" w:rsidP="00F95D1A">
      <w:pPr>
        <w:pStyle w:val="a3"/>
        <w:numPr>
          <w:ilvl w:val="0"/>
          <w:numId w:val="43"/>
        </w:numPr>
        <w:rPr>
          <w:bCs/>
        </w:rPr>
      </w:pPr>
      <w:r w:rsidRPr="002B12A0">
        <w:rPr>
          <w:bCs/>
        </w:rPr>
        <w:t xml:space="preserve">Вариативность </w:t>
      </w:r>
    </w:p>
    <w:p w:rsidR="00EC4B66" w:rsidRPr="002B12A0" w:rsidRDefault="00EC4B66" w:rsidP="00F95D1A">
      <w:pPr>
        <w:pStyle w:val="a3"/>
        <w:numPr>
          <w:ilvl w:val="0"/>
          <w:numId w:val="43"/>
        </w:numPr>
        <w:rPr>
          <w:bCs/>
        </w:rPr>
      </w:pPr>
      <w:r w:rsidRPr="002B12A0">
        <w:rPr>
          <w:bCs/>
        </w:rPr>
        <w:t>Системность</w:t>
      </w:r>
    </w:p>
    <w:p w:rsidR="00EC4B66" w:rsidRPr="002B12A0" w:rsidRDefault="00EC4B66" w:rsidP="00F95D1A">
      <w:pPr>
        <w:pStyle w:val="a3"/>
        <w:numPr>
          <w:ilvl w:val="0"/>
          <w:numId w:val="43"/>
        </w:numPr>
        <w:rPr>
          <w:bCs/>
        </w:rPr>
      </w:pPr>
      <w:r w:rsidRPr="002B12A0">
        <w:rPr>
          <w:bCs/>
        </w:rPr>
        <w:t xml:space="preserve">Обеспечение доступа к </w:t>
      </w:r>
      <w:proofErr w:type="spellStart"/>
      <w:r w:rsidRPr="002B12A0">
        <w:rPr>
          <w:bCs/>
        </w:rPr>
        <w:t>благополучателям</w:t>
      </w:r>
      <w:proofErr w:type="spellEnd"/>
    </w:p>
    <w:p w:rsidR="00EC4B66" w:rsidRDefault="00EC4B66" w:rsidP="000B6283">
      <w:pPr>
        <w:autoSpaceDE w:val="0"/>
        <w:autoSpaceDN w:val="0"/>
        <w:adjustRightInd w:val="0"/>
        <w:rPr>
          <w:bCs/>
        </w:rPr>
      </w:pPr>
    </w:p>
    <w:p w:rsidR="00EC4B66" w:rsidRDefault="00EC4B66" w:rsidP="000B6283">
      <w:pPr>
        <w:autoSpaceDE w:val="0"/>
        <w:autoSpaceDN w:val="0"/>
        <w:adjustRightInd w:val="0"/>
        <w:rPr>
          <w:bCs/>
        </w:rPr>
      </w:pPr>
      <w:r>
        <w:rPr>
          <w:bCs/>
        </w:rPr>
        <w:t xml:space="preserve">27. </w:t>
      </w:r>
      <w:r w:rsidRPr="00231C55">
        <w:rPr>
          <w:bCs/>
        </w:rPr>
        <w:t>форма социального служения, осуществляемая по свободному волеизъявлению граждан, направленная на бескорыстное оказание социально значимых услуг на региональном, федеральном или международном уровнях, способствующая личностному росту и развитию выполняющих эту деятельность гр</w:t>
      </w:r>
      <w:r>
        <w:rPr>
          <w:bCs/>
        </w:rPr>
        <w:t>аждан (добровольцев/волонтеров) – это:</w:t>
      </w:r>
    </w:p>
    <w:p w:rsidR="00EC4B66" w:rsidRPr="002B12A0" w:rsidRDefault="00EC4B66" w:rsidP="00F95D1A">
      <w:pPr>
        <w:pStyle w:val="a3"/>
        <w:numPr>
          <w:ilvl w:val="0"/>
          <w:numId w:val="44"/>
        </w:numPr>
        <w:rPr>
          <w:bCs/>
        </w:rPr>
      </w:pPr>
      <w:r w:rsidRPr="002B12A0">
        <w:rPr>
          <w:bCs/>
        </w:rPr>
        <w:t xml:space="preserve">Добровольческая (волонтерская) деятельность </w:t>
      </w:r>
    </w:p>
    <w:p w:rsidR="00EC4B66" w:rsidRPr="002B12A0" w:rsidRDefault="00EC4B66" w:rsidP="00F95D1A">
      <w:pPr>
        <w:pStyle w:val="a3"/>
        <w:numPr>
          <w:ilvl w:val="0"/>
          <w:numId w:val="44"/>
        </w:numPr>
        <w:rPr>
          <w:bCs/>
        </w:rPr>
      </w:pPr>
      <w:r w:rsidRPr="002B12A0">
        <w:rPr>
          <w:bCs/>
        </w:rPr>
        <w:t xml:space="preserve">волонтерская группа (звено) </w:t>
      </w:r>
    </w:p>
    <w:p w:rsidR="00EC4B66" w:rsidRPr="002B12A0" w:rsidRDefault="00EC4B66" w:rsidP="00F95D1A">
      <w:pPr>
        <w:pStyle w:val="a3"/>
        <w:numPr>
          <w:ilvl w:val="0"/>
          <w:numId w:val="44"/>
        </w:numPr>
        <w:rPr>
          <w:bCs/>
        </w:rPr>
      </w:pPr>
      <w:r w:rsidRPr="002B12A0">
        <w:rPr>
          <w:bCs/>
        </w:rPr>
        <w:t>волонтерский отряд</w:t>
      </w:r>
    </w:p>
    <w:p w:rsidR="00EC4B66" w:rsidRPr="002B12A0" w:rsidRDefault="00EC4B66" w:rsidP="00F95D1A">
      <w:pPr>
        <w:pStyle w:val="a3"/>
        <w:numPr>
          <w:ilvl w:val="0"/>
          <w:numId w:val="44"/>
        </w:numPr>
        <w:rPr>
          <w:bCs/>
        </w:rPr>
      </w:pPr>
      <w:r w:rsidRPr="002B12A0">
        <w:rPr>
          <w:bCs/>
        </w:rPr>
        <w:t>волонтерский центр (движение)</w:t>
      </w:r>
    </w:p>
    <w:p w:rsidR="00EC4B66" w:rsidRDefault="00EC4B66" w:rsidP="000B6283">
      <w:pPr>
        <w:autoSpaceDE w:val="0"/>
        <w:autoSpaceDN w:val="0"/>
        <w:adjustRightInd w:val="0"/>
        <w:rPr>
          <w:bCs/>
        </w:rPr>
      </w:pPr>
    </w:p>
    <w:p w:rsidR="00EC4B66" w:rsidRDefault="00EC4B66" w:rsidP="00231C55">
      <w:pPr>
        <w:autoSpaceDE w:val="0"/>
        <w:autoSpaceDN w:val="0"/>
        <w:adjustRightInd w:val="0"/>
        <w:rPr>
          <w:bCs/>
        </w:rPr>
      </w:pPr>
      <w:r>
        <w:rPr>
          <w:bCs/>
        </w:rPr>
        <w:t xml:space="preserve">28. </w:t>
      </w:r>
      <w:r w:rsidRPr="00231C55">
        <w:rPr>
          <w:bCs/>
        </w:rPr>
        <w:t>небольшое волонтерское подразделение внутри класса, действующее в рамках 1–2 направлений волонтерской деятельности</w:t>
      </w:r>
      <w:r>
        <w:rPr>
          <w:bCs/>
        </w:rPr>
        <w:t xml:space="preserve"> – это:</w:t>
      </w:r>
    </w:p>
    <w:p w:rsidR="00EC4B66" w:rsidRPr="002B12A0" w:rsidRDefault="00EC4B66" w:rsidP="00F95D1A">
      <w:pPr>
        <w:pStyle w:val="a3"/>
        <w:numPr>
          <w:ilvl w:val="0"/>
          <w:numId w:val="45"/>
        </w:numPr>
        <w:rPr>
          <w:bCs/>
        </w:rPr>
      </w:pPr>
      <w:r w:rsidRPr="002B12A0">
        <w:rPr>
          <w:bCs/>
        </w:rPr>
        <w:t xml:space="preserve">Добровольческая (волонтерская) деятельность </w:t>
      </w:r>
    </w:p>
    <w:p w:rsidR="00EC4B66" w:rsidRPr="002B12A0" w:rsidRDefault="00EC4B66" w:rsidP="00F95D1A">
      <w:pPr>
        <w:pStyle w:val="a3"/>
        <w:numPr>
          <w:ilvl w:val="0"/>
          <w:numId w:val="45"/>
        </w:numPr>
        <w:rPr>
          <w:bCs/>
        </w:rPr>
      </w:pPr>
      <w:r w:rsidRPr="002B12A0">
        <w:rPr>
          <w:bCs/>
        </w:rPr>
        <w:t xml:space="preserve">волонтерская группа (звено) </w:t>
      </w:r>
    </w:p>
    <w:p w:rsidR="00EC4B66" w:rsidRPr="002B12A0" w:rsidRDefault="00EC4B66" w:rsidP="00F95D1A">
      <w:pPr>
        <w:pStyle w:val="a3"/>
        <w:numPr>
          <w:ilvl w:val="0"/>
          <w:numId w:val="45"/>
        </w:numPr>
        <w:rPr>
          <w:bCs/>
        </w:rPr>
      </w:pPr>
      <w:r w:rsidRPr="002B12A0">
        <w:rPr>
          <w:bCs/>
        </w:rPr>
        <w:t>волонтерский отряд</w:t>
      </w:r>
    </w:p>
    <w:p w:rsidR="00EC4B66" w:rsidRPr="002B12A0" w:rsidRDefault="00EC4B66" w:rsidP="00F95D1A">
      <w:pPr>
        <w:pStyle w:val="a3"/>
        <w:numPr>
          <w:ilvl w:val="0"/>
          <w:numId w:val="45"/>
        </w:numPr>
        <w:rPr>
          <w:bCs/>
        </w:rPr>
      </w:pPr>
      <w:r w:rsidRPr="002B12A0">
        <w:rPr>
          <w:bCs/>
        </w:rPr>
        <w:t>волонтерский центр (движение)</w:t>
      </w:r>
    </w:p>
    <w:p w:rsidR="00EC4B66" w:rsidRDefault="00EC4B66" w:rsidP="000B6283">
      <w:pPr>
        <w:autoSpaceDE w:val="0"/>
        <w:autoSpaceDN w:val="0"/>
        <w:adjustRightInd w:val="0"/>
        <w:rPr>
          <w:bCs/>
        </w:rPr>
      </w:pPr>
    </w:p>
    <w:p w:rsidR="00EC4B66" w:rsidRDefault="00EC4B66" w:rsidP="00231C55">
      <w:pPr>
        <w:autoSpaceDE w:val="0"/>
        <w:autoSpaceDN w:val="0"/>
        <w:adjustRightInd w:val="0"/>
        <w:rPr>
          <w:bCs/>
        </w:rPr>
      </w:pPr>
      <w:r>
        <w:rPr>
          <w:bCs/>
        </w:rPr>
        <w:t xml:space="preserve">29. </w:t>
      </w:r>
      <w:proofErr w:type="spellStart"/>
      <w:r w:rsidRPr="00231C55">
        <w:rPr>
          <w:bCs/>
        </w:rPr>
        <w:t>внутришкольное</w:t>
      </w:r>
      <w:proofErr w:type="spellEnd"/>
      <w:r w:rsidRPr="00231C55">
        <w:rPr>
          <w:bCs/>
        </w:rPr>
        <w:t xml:space="preserve"> объединение нескольких волонтерских групп, что подразумевает более масштабную, совместную реализацию нескольких направлений добровольческих инициатив</w:t>
      </w:r>
      <w:r>
        <w:rPr>
          <w:bCs/>
        </w:rPr>
        <w:t xml:space="preserve"> – это:</w:t>
      </w:r>
    </w:p>
    <w:p w:rsidR="00EC4B66" w:rsidRPr="002B12A0" w:rsidRDefault="00EC4B66" w:rsidP="00F95D1A">
      <w:pPr>
        <w:pStyle w:val="a3"/>
        <w:numPr>
          <w:ilvl w:val="0"/>
          <w:numId w:val="46"/>
        </w:numPr>
        <w:rPr>
          <w:bCs/>
        </w:rPr>
      </w:pPr>
      <w:r w:rsidRPr="002B12A0">
        <w:rPr>
          <w:bCs/>
        </w:rPr>
        <w:t xml:space="preserve">Добровольческая (волонтерская) деятельность </w:t>
      </w:r>
    </w:p>
    <w:p w:rsidR="00EC4B66" w:rsidRPr="002B12A0" w:rsidRDefault="00EC4B66" w:rsidP="00F95D1A">
      <w:pPr>
        <w:pStyle w:val="a3"/>
        <w:numPr>
          <w:ilvl w:val="0"/>
          <w:numId w:val="46"/>
        </w:numPr>
        <w:rPr>
          <w:bCs/>
        </w:rPr>
      </w:pPr>
      <w:r w:rsidRPr="002B12A0">
        <w:rPr>
          <w:bCs/>
        </w:rPr>
        <w:t xml:space="preserve">волонтерская группа (звено) </w:t>
      </w:r>
    </w:p>
    <w:p w:rsidR="00EC4B66" w:rsidRPr="002B12A0" w:rsidRDefault="00EC4B66" w:rsidP="00F95D1A">
      <w:pPr>
        <w:pStyle w:val="a3"/>
        <w:numPr>
          <w:ilvl w:val="0"/>
          <w:numId w:val="46"/>
        </w:numPr>
        <w:rPr>
          <w:bCs/>
        </w:rPr>
      </w:pPr>
      <w:r w:rsidRPr="002B12A0">
        <w:rPr>
          <w:bCs/>
        </w:rPr>
        <w:t>волонтерский отряд</w:t>
      </w:r>
    </w:p>
    <w:p w:rsidR="00EC4B66" w:rsidRPr="002B12A0" w:rsidRDefault="00EC4B66" w:rsidP="00F95D1A">
      <w:pPr>
        <w:pStyle w:val="a3"/>
        <w:numPr>
          <w:ilvl w:val="0"/>
          <w:numId w:val="46"/>
        </w:numPr>
        <w:rPr>
          <w:bCs/>
        </w:rPr>
      </w:pPr>
      <w:r w:rsidRPr="002B12A0">
        <w:rPr>
          <w:bCs/>
        </w:rPr>
        <w:t>волонтерский центр (движение)</w:t>
      </w:r>
    </w:p>
    <w:p w:rsidR="00EC4B66" w:rsidRDefault="00EC4B66" w:rsidP="000B6283">
      <w:pPr>
        <w:autoSpaceDE w:val="0"/>
        <w:autoSpaceDN w:val="0"/>
        <w:adjustRightInd w:val="0"/>
        <w:rPr>
          <w:bCs/>
        </w:rPr>
      </w:pPr>
    </w:p>
    <w:p w:rsidR="00EC4B66" w:rsidRDefault="00EC4B66" w:rsidP="00231C55">
      <w:pPr>
        <w:autoSpaceDE w:val="0"/>
        <w:autoSpaceDN w:val="0"/>
        <w:adjustRightInd w:val="0"/>
        <w:rPr>
          <w:bCs/>
        </w:rPr>
      </w:pPr>
      <w:r>
        <w:rPr>
          <w:bCs/>
        </w:rPr>
        <w:t xml:space="preserve">30. </w:t>
      </w:r>
      <w:r w:rsidRPr="00231C55">
        <w:rPr>
          <w:bCs/>
        </w:rPr>
        <w:t>действующее объединение волонтеров, которое позволяет, с одной стороны, координировать деятельность волонтерских отрядов на базе школы (гимназии, лицея) и, с другой стороны, осуществлять их взаимодействие с государственными и негосударственными структурами, НКО, иными волонтерскими организациями и т.д</w:t>
      </w:r>
      <w:r>
        <w:rPr>
          <w:bCs/>
        </w:rPr>
        <w:t>. – это:</w:t>
      </w:r>
    </w:p>
    <w:p w:rsidR="00EC4B66" w:rsidRPr="002B12A0" w:rsidRDefault="00EC4B66" w:rsidP="00F95D1A">
      <w:pPr>
        <w:pStyle w:val="a3"/>
        <w:numPr>
          <w:ilvl w:val="0"/>
          <w:numId w:val="47"/>
        </w:numPr>
        <w:rPr>
          <w:bCs/>
        </w:rPr>
      </w:pPr>
      <w:r w:rsidRPr="002B12A0">
        <w:rPr>
          <w:bCs/>
        </w:rPr>
        <w:t xml:space="preserve">Добровольческая (волонтерская) деятельность </w:t>
      </w:r>
    </w:p>
    <w:p w:rsidR="00EC4B66" w:rsidRPr="002B12A0" w:rsidRDefault="00EC4B66" w:rsidP="00F95D1A">
      <w:pPr>
        <w:pStyle w:val="a3"/>
        <w:numPr>
          <w:ilvl w:val="0"/>
          <w:numId w:val="47"/>
        </w:numPr>
        <w:rPr>
          <w:bCs/>
        </w:rPr>
      </w:pPr>
      <w:r w:rsidRPr="002B12A0">
        <w:rPr>
          <w:bCs/>
        </w:rPr>
        <w:t xml:space="preserve">волонтерская группа (звено) </w:t>
      </w:r>
    </w:p>
    <w:p w:rsidR="00EC4B66" w:rsidRPr="002B12A0" w:rsidRDefault="00EC4B66" w:rsidP="00F95D1A">
      <w:pPr>
        <w:pStyle w:val="a3"/>
        <w:numPr>
          <w:ilvl w:val="0"/>
          <w:numId w:val="47"/>
        </w:numPr>
        <w:rPr>
          <w:bCs/>
        </w:rPr>
      </w:pPr>
      <w:r w:rsidRPr="002B12A0">
        <w:rPr>
          <w:bCs/>
        </w:rPr>
        <w:t>волонтерский отряд</w:t>
      </w:r>
    </w:p>
    <w:p w:rsidR="00EC4B66" w:rsidRPr="002B12A0" w:rsidRDefault="00EC4B66" w:rsidP="00F95D1A">
      <w:pPr>
        <w:pStyle w:val="a3"/>
        <w:numPr>
          <w:ilvl w:val="0"/>
          <w:numId w:val="47"/>
        </w:numPr>
        <w:rPr>
          <w:bCs/>
        </w:rPr>
      </w:pPr>
      <w:r w:rsidRPr="002B12A0">
        <w:rPr>
          <w:bCs/>
        </w:rPr>
        <w:t>волонтерский центр (движение)</w:t>
      </w:r>
    </w:p>
    <w:p w:rsidR="00EC4B66" w:rsidRDefault="00EC4B66" w:rsidP="000B6283">
      <w:pPr>
        <w:autoSpaceDE w:val="0"/>
        <w:autoSpaceDN w:val="0"/>
        <w:adjustRightInd w:val="0"/>
        <w:rPr>
          <w:bCs/>
        </w:rPr>
      </w:pPr>
    </w:p>
    <w:p w:rsidR="00EC4B66" w:rsidRPr="0054539E" w:rsidRDefault="00EC4B66" w:rsidP="000B6283">
      <w:pPr>
        <w:autoSpaceDE w:val="0"/>
        <w:autoSpaceDN w:val="0"/>
        <w:adjustRightInd w:val="0"/>
        <w:rPr>
          <w:bCs/>
        </w:rPr>
      </w:pPr>
    </w:p>
    <w:p w:rsidR="00EC4B66" w:rsidRPr="00DC11F5" w:rsidRDefault="00EC4B66" w:rsidP="00FC3B95">
      <w:pPr>
        <w:autoSpaceDE w:val="0"/>
        <w:autoSpaceDN w:val="0"/>
        <w:adjustRightInd w:val="0"/>
        <w:jc w:val="center"/>
        <w:rPr>
          <w:b/>
          <w:bCs/>
        </w:rPr>
      </w:pPr>
      <w:r w:rsidRPr="00DC11F5">
        <w:rPr>
          <w:b/>
          <w:bCs/>
        </w:rPr>
        <w:t>Прим</w:t>
      </w:r>
      <w:r>
        <w:rPr>
          <w:b/>
          <w:bCs/>
        </w:rPr>
        <w:t>ерный список вопросов к зачету</w:t>
      </w:r>
    </w:p>
    <w:p w:rsidR="00EC4B66" w:rsidRDefault="00EC4B66" w:rsidP="00FC3B95">
      <w:pPr>
        <w:autoSpaceDE w:val="0"/>
        <w:autoSpaceDN w:val="0"/>
        <w:adjustRightInd w:val="0"/>
        <w:jc w:val="center"/>
        <w:rPr>
          <w:b/>
          <w:bCs/>
        </w:rPr>
      </w:pPr>
    </w:p>
    <w:p w:rsidR="00EC4B66" w:rsidRDefault="00EC4B66" w:rsidP="002A3C72">
      <w:pPr>
        <w:autoSpaceDE w:val="0"/>
        <w:autoSpaceDN w:val="0"/>
        <w:adjustRightInd w:val="0"/>
        <w:jc w:val="both"/>
      </w:pPr>
      <w:r>
        <w:t>1. Предмет, цели и задачи учебной дисциплины «Организация добровольческой (волонтерской) деятельности и взаимодействие с социально ориентированными НКО»</w:t>
      </w:r>
    </w:p>
    <w:p w:rsidR="00EC4B66" w:rsidRDefault="00EC4B66" w:rsidP="002A3C72">
      <w:pPr>
        <w:autoSpaceDE w:val="0"/>
        <w:autoSpaceDN w:val="0"/>
        <w:adjustRightInd w:val="0"/>
        <w:jc w:val="both"/>
      </w:pPr>
      <w:r>
        <w:t>2. Понятие НКО, СО НКО, НКО (на конкретных примерах)</w:t>
      </w:r>
    </w:p>
    <w:p w:rsidR="00EC4B66" w:rsidRDefault="00EC4B66" w:rsidP="002A3C72">
      <w:pPr>
        <w:autoSpaceDE w:val="0"/>
        <w:autoSpaceDN w:val="0"/>
        <w:adjustRightInd w:val="0"/>
        <w:jc w:val="both"/>
      </w:pPr>
      <w:r>
        <w:t>3. Организационно-правовые формы НКО (на конкретных примерах)</w:t>
      </w:r>
    </w:p>
    <w:p w:rsidR="00EC4B66" w:rsidRDefault="00EC4B66" w:rsidP="002A3C72">
      <w:pPr>
        <w:autoSpaceDE w:val="0"/>
        <w:autoSpaceDN w:val="0"/>
        <w:adjustRightInd w:val="0"/>
        <w:jc w:val="both"/>
      </w:pPr>
      <w:r>
        <w:t>4. Количественные характеристики сектора негосударственных некоммерческих организаций в России</w:t>
      </w:r>
    </w:p>
    <w:p w:rsidR="00EC4B66" w:rsidRDefault="00EC4B66" w:rsidP="002A3C72">
      <w:pPr>
        <w:autoSpaceDE w:val="0"/>
        <w:autoSpaceDN w:val="0"/>
        <w:adjustRightInd w:val="0"/>
        <w:jc w:val="both"/>
      </w:pPr>
      <w:r>
        <w:t>5. Примеры добровольных объединений граждан в истории России</w:t>
      </w:r>
    </w:p>
    <w:p w:rsidR="00EC4B66" w:rsidRDefault="00EC4B66" w:rsidP="002A3C72">
      <w:pPr>
        <w:autoSpaceDE w:val="0"/>
        <w:autoSpaceDN w:val="0"/>
        <w:adjustRightInd w:val="0"/>
        <w:jc w:val="both"/>
      </w:pPr>
      <w:r>
        <w:t>6. Примеры форм добровольных объединений граждан за рубежом</w:t>
      </w:r>
    </w:p>
    <w:p w:rsidR="00EC4B66" w:rsidRDefault="00EC4B66" w:rsidP="002A3C72">
      <w:pPr>
        <w:autoSpaceDE w:val="0"/>
        <w:autoSpaceDN w:val="0"/>
        <w:adjustRightInd w:val="0"/>
        <w:jc w:val="both"/>
      </w:pPr>
      <w:r>
        <w:t xml:space="preserve">7. </w:t>
      </w:r>
      <w:proofErr w:type="spellStart"/>
      <w:r>
        <w:t>Волонтерство</w:t>
      </w:r>
      <w:proofErr w:type="spellEnd"/>
      <w:r>
        <w:t xml:space="preserve"> как практика гражданского общества: понятие и явление</w:t>
      </w:r>
    </w:p>
    <w:p w:rsidR="00EC4B66" w:rsidRDefault="00EC4B66" w:rsidP="002A3C72">
      <w:pPr>
        <w:autoSpaceDE w:val="0"/>
        <w:autoSpaceDN w:val="0"/>
        <w:adjustRightInd w:val="0"/>
        <w:jc w:val="both"/>
      </w:pPr>
      <w:r>
        <w:t>8. Исторические корни добровольческой деятельности в России</w:t>
      </w:r>
    </w:p>
    <w:p w:rsidR="00EC4B66" w:rsidRDefault="00EC4B66" w:rsidP="002A3C72">
      <w:pPr>
        <w:autoSpaceDE w:val="0"/>
        <w:autoSpaceDN w:val="0"/>
        <w:adjustRightInd w:val="0"/>
        <w:jc w:val="both"/>
      </w:pPr>
      <w:r>
        <w:t>9. Современные формы и направления волонтерской деятельности в России</w:t>
      </w:r>
    </w:p>
    <w:p w:rsidR="00EC4B66" w:rsidRDefault="00EC4B66" w:rsidP="002A3C72">
      <w:pPr>
        <w:autoSpaceDE w:val="0"/>
        <w:autoSpaceDN w:val="0"/>
        <w:adjustRightInd w:val="0"/>
        <w:jc w:val="both"/>
      </w:pPr>
      <w:r>
        <w:t>10. Современные формы и направления волонтерской деятельности в мире</w:t>
      </w:r>
    </w:p>
    <w:p w:rsidR="00EC4B66" w:rsidRDefault="00EC4B66" w:rsidP="002A3C72">
      <w:pPr>
        <w:autoSpaceDE w:val="0"/>
        <w:autoSpaceDN w:val="0"/>
        <w:adjustRightInd w:val="0"/>
        <w:jc w:val="both"/>
      </w:pPr>
      <w:r>
        <w:t>11. Масштабы участия современных россиян в волонтерской деятельности</w:t>
      </w:r>
    </w:p>
    <w:p w:rsidR="00EC4B66" w:rsidRDefault="00EC4B66" w:rsidP="002A3C72">
      <w:pPr>
        <w:autoSpaceDE w:val="0"/>
        <w:autoSpaceDN w:val="0"/>
        <w:adjustRightInd w:val="0"/>
        <w:jc w:val="both"/>
      </w:pPr>
      <w:r>
        <w:t>12. Примеры развития волонтерских практик в наши дни за рубежом</w:t>
      </w:r>
    </w:p>
    <w:p w:rsidR="00EC4B66" w:rsidRDefault="00EC4B66" w:rsidP="002A3C72">
      <w:pPr>
        <w:autoSpaceDE w:val="0"/>
        <w:autoSpaceDN w:val="0"/>
        <w:adjustRightInd w:val="0"/>
        <w:jc w:val="both"/>
      </w:pPr>
      <w:r>
        <w:t>13. Нормативно-правовое регулирование деятельности НКО, включая социально ориентированные организации</w:t>
      </w:r>
    </w:p>
    <w:p w:rsidR="00EC4B66" w:rsidRDefault="00EC4B66" w:rsidP="002A3C72">
      <w:pPr>
        <w:autoSpaceDE w:val="0"/>
        <w:autoSpaceDN w:val="0"/>
        <w:adjustRightInd w:val="0"/>
        <w:jc w:val="both"/>
      </w:pPr>
      <w:r>
        <w:t>14. Нормативно-правовая база добровольчества (</w:t>
      </w:r>
      <w:proofErr w:type="spellStart"/>
      <w:r>
        <w:t>волонтерства</w:t>
      </w:r>
      <w:proofErr w:type="spellEnd"/>
      <w:r>
        <w:t>) в России</w:t>
      </w:r>
    </w:p>
    <w:p w:rsidR="00EC4B66" w:rsidRDefault="00EC4B66" w:rsidP="002A3C72">
      <w:pPr>
        <w:autoSpaceDE w:val="0"/>
        <w:autoSpaceDN w:val="0"/>
        <w:adjustRightInd w:val="0"/>
        <w:jc w:val="both"/>
      </w:pPr>
      <w:r>
        <w:t>15. Основные направления государственной политики в области содействия развитию институтов гражданского общества, в том числе добровольчества (</w:t>
      </w:r>
      <w:proofErr w:type="spellStart"/>
      <w:r>
        <w:t>волонтерства</w:t>
      </w:r>
      <w:proofErr w:type="spellEnd"/>
      <w:r>
        <w:t>) и СОНКО</w:t>
      </w:r>
    </w:p>
    <w:p w:rsidR="00EC4B66" w:rsidRDefault="00EC4B66" w:rsidP="002A3C72">
      <w:pPr>
        <w:autoSpaceDE w:val="0"/>
        <w:autoSpaceDN w:val="0"/>
        <w:adjustRightInd w:val="0"/>
        <w:jc w:val="both"/>
      </w:pPr>
      <w:r>
        <w:t>16. Формы государственной поддержки добровольчества (</w:t>
      </w:r>
      <w:proofErr w:type="spellStart"/>
      <w:r>
        <w:t>волонтерства</w:t>
      </w:r>
      <w:proofErr w:type="spellEnd"/>
      <w:r>
        <w:t>) и СОНКО</w:t>
      </w:r>
    </w:p>
    <w:p w:rsidR="00EC4B66" w:rsidRDefault="00EC4B66" w:rsidP="002A3C72">
      <w:pPr>
        <w:autoSpaceDE w:val="0"/>
        <w:autoSpaceDN w:val="0"/>
        <w:adjustRightInd w:val="0"/>
        <w:jc w:val="both"/>
      </w:pPr>
      <w:r>
        <w:t>17. Инфраструктура развития волонтерской деятельности и СОНКО в России</w:t>
      </w:r>
    </w:p>
    <w:p w:rsidR="00EC4B66" w:rsidRDefault="00EC4B66" w:rsidP="002A3C72">
      <w:pPr>
        <w:autoSpaceDE w:val="0"/>
        <w:autoSpaceDN w:val="0"/>
        <w:adjustRightInd w:val="0"/>
        <w:jc w:val="both"/>
      </w:pPr>
      <w:r>
        <w:t>18. Организационные структуры НКО в России и мире</w:t>
      </w:r>
    </w:p>
    <w:p w:rsidR="00EC4B66" w:rsidRDefault="00EC4B66" w:rsidP="002A3C72">
      <w:pPr>
        <w:autoSpaceDE w:val="0"/>
        <w:autoSpaceDN w:val="0"/>
        <w:adjustRightInd w:val="0"/>
        <w:jc w:val="both"/>
      </w:pPr>
      <w:r>
        <w:t>19. Виды, уровни и органы управления в НКО</w:t>
      </w:r>
    </w:p>
    <w:p w:rsidR="00EC4B66" w:rsidRDefault="00EC4B66" w:rsidP="002A3C72">
      <w:pPr>
        <w:autoSpaceDE w:val="0"/>
        <w:autoSpaceDN w:val="0"/>
        <w:adjustRightInd w:val="0"/>
        <w:jc w:val="both"/>
      </w:pPr>
      <w:r>
        <w:t>20. Особенности функционирования СОНКО, отличия от государственных организаций</w:t>
      </w:r>
    </w:p>
    <w:p w:rsidR="00EC4B66" w:rsidRDefault="00EC4B66" w:rsidP="002A3C72">
      <w:pPr>
        <w:autoSpaceDE w:val="0"/>
        <w:autoSpaceDN w:val="0"/>
        <w:adjustRightInd w:val="0"/>
        <w:jc w:val="both"/>
      </w:pPr>
      <w:r>
        <w:t>и коммерческих компаний</w:t>
      </w:r>
    </w:p>
    <w:p w:rsidR="00EC4B66" w:rsidRDefault="00EC4B66" w:rsidP="002A3C72">
      <w:pPr>
        <w:autoSpaceDE w:val="0"/>
        <w:autoSpaceDN w:val="0"/>
        <w:adjustRightInd w:val="0"/>
        <w:jc w:val="both"/>
      </w:pPr>
      <w:r>
        <w:t>21. Виды ресурсов СОНКО, ресурсы как объект управления</w:t>
      </w:r>
    </w:p>
    <w:p w:rsidR="00EC4B66" w:rsidRDefault="00EC4B66" w:rsidP="002A3C72">
      <w:pPr>
        <w:autoSpaceDE w:val="0"/>
        <w:autoSpaceDN w:val="0"/>
        <w:adjustRightInd w:val="0"/>
        <w:jc w:val="both"/>
      </w:pPr>
      <w:r>
        <w:t xml:space="preserve">22. </w:t>
      </w:r>
      <w:proofErr w:type="spellStart"/>
      <w:r>
        <w:t>Фандрайзинг</w:t>
      </w:r>
      <w:proofErr w:type="spellEnd"/>
      <w:r>
        <w:t>: определение, методы и формы</w:t>
      </w:r>
    </w:p>
    <w:p w:rsidR="00EC4B66" w:rsidRDefault="00EC4B66" w:rsidP="002A3C72">
      <w:pPr>
        <w:autoSpaceDE w:val="0"/>
        <w:autoSpaceDN w:val="0"/>
        <w:adjustRightInd w:val="0"/>
        <w:jc w:val="both"/>
      </w:pPr>
      <w:r>
        <w:t>23. Технологии взаимодействия волонтерских объединений с частными и корпоративными донорами</w:t>
      </w:r>
    </w:p>
    <w:p w:rsidR="00EC4B66" w:rsidRDefault="00EC4B66" w:rsidP="002A3C72">
      <w:pPr>
        <w:autoSpaceDE w:val="0"/>
        <w:autoSpaceDN w:val="0"/>
        <w:adjustRightInd w:val="0"/>
        <w:jc w:val="both"/>
      </w:pPr>
      <w:r>
        <w:t>24. Проблемы прозрачности и доступности информации о СОНКО</w:t>
      </w:r>
    </w:p>
    <w:p w:rsidR="00EC4B66" w:rsidRDefault="00EC4B66" w:rsidP="002A3C72">
      <w:pPr>
        <w:autoSpaceDE w:val="0"/>
        <w:autoSpaceDN w:val="0"/>
        <w:adjustRightInd w:val="0"/>
        <w:jc w:val="both"/>
      </w:pPr>
      <w:r>
        <w:t>25. Отчетность в НКО: требования, особенности</w:t>
      </w:r>
    </w:p>
    <w:p w:rsidR="00EC4B66" w:rsidRDefault="00EC4B66" w:rsidP="002A3C72">
      <w:pPr>
        <w:autoSpaceDE w:val="0"/>
        <w:autoSpaceDN w:val="0"/>
        <w:adjustRightInd w:val="0"/>
        <w:jc w:val="both"/>
      </w:pPr>
      <w:r>
        <w:t>26. Лидерство в НКО, роль руководителей в НКО</w:t>
      </w:r>
    </w:p>
    <w:p w:rsidR="00EC4B66" w:rsidRDefault="00EC4B66" w:rsidP="002A3C72">
      <w:pPr>
        <w:autoSpaceDE w:val="0"/>
        <w:autoSpaceDN w:val="0"/>
        <w:adjustRightInd w:val="0"/>
        <w:jc w:val="both"/>
      </w:pPr>
      <w:r>
        <w:t>27. Дизайн-мышление как метод совместной деятельности с добровольцами (волонтерами) и представителями СОНКО: суть и возможности применения</w:t>
      </w:r>
    </w:p>
    <w:p w:rsidR="00EC4B66" w:rsidRDefault="00EC4B66" w:rsidP="002A3C72">
      <w:pPr>
        <w:autoSpaceDE w:val="0"/>
        <w:autoSpaceDN w:val="0"/>
        <w:adjustRightInd w:val="0"/>
        <w:jc w:val="both"/>
      </w:pPr>
      <w:r>
        <w:t>28. Задачи и технологии взаимодействия с СОНКО, включая содействие укреплению их</w:t>
      </w:r>
    </w:p>
    <w:p w:rsidR="00EC4B66" w:rsidRDefault="00EC4B66" w:rsidP="002A3C72">
      <w:pPr>
        <w:autoSpaceDE w:val="0"/>
        <w:autoSpaceDN w:val="0"/>
        <w:adjustRightInd w:val="0"/>
        <w:jc w:val="both"/>
      </w:pPr>
      <w:r>
        <w:t>роли как поставщиков услуг в социальной сфере, организаторов волонтерской деятельности,</w:t>
      </w:r>
    </w:p>
    <w:p w:rsidR="00EC4B66" w:rsidRDefault="00EC4B66" w:rsidP="002A3C72">
      <w:pPr>
        <w:autoSpaceDE w:val="0"/>
        <w:autoSpaceDN w:val="0"/>
        <w:adjustRightInd w:val="0"/>
        <w:jc w:val="both"/>
      </w:pPr>
      <w:r>
        <w:t>внедрению инноваций</w:t>
      </w:r>
    </w:p>
    <w:p w:rsidR="00EC4B66" w:rsidRDefault="00EC4B66" w:rsidP="002A3C72">
      <w:pPr>
        <w:autoSpaceDE w:val="0"/>
        <w:autoSpaceDN w:val="0"/>
        <w:adjustRightInd w:val="0"/>
        <w:jc w:val="both"/>
      </w:pPr>
      <w:r>
        <w:t>29. Мотивирование волонтеров и сотрудников СОНКО</w:t>
      </w:r>
    </w:p>
    <w:p w:rsidR="00EC4B66" w:rsidRDefault="00EC4B66" w:rsidP="002A3C72">
      <w:pPr>
        <w:autoSpaceDE w:val="0"/>
        <w:autoSpaceDN w:val="0"/>
        <w:adjustRightInd w:val="0"/>
        <w:jc w:val="both"/>
      </w:pPr>
      <w:r>
        <w:t>30. Подходы к решению проблемы эмоционального и психологического выгорания</w:t>
      </w:r>
    </w:p>
    <w:p w:rsidR="00EC4B66" w:rsidRDefault="00EC4B66" w:rsidP="002A3C72">
      <w:pPr>
        <w:autoSpaceDE w:val="0"/>
        <w:autoSpaceDN w:val="0"/>
        <w:adjustRightInd w:val="0"/>
        <w:jc w:val="both"/>
      </w:pPr>
      <w:r>
        <w:t>31. Управление рисками в работе с СОНКО и волонтерами</w:t>
      </w:r>
    </w:p>
    <w:p w:rsidR="00EC4B66" w:rsidRDefault="00EC4B66" w:rsidP="002A3C72">
      <w:pPr>
        <w:autoSpaceDE w:val="0"/>
        <w:autoSpaceDN w:val="0"/>
        <w:adjustRightInd w:val="0"/>
        <w:jc w:val="both"/>
      </w:pPr>
      <w:r>
        <w:t>32. Разработка и принятие управленческих решений в сфере взаимодействия с СОНКО и</w:t>
      </w:r>
    </w:p>
    <w:p w:rsidR="00EC4B66" w:rsidRDefault="00EC4B66" w:rsidP="002A3C72">
      <w:pPr>
        <w:autoSpaceDE w:val="0"/>
        <w:autoSpaceDN w:val="0"/>
        <w:adjustRightInd w:val="0"/>
        <w:jc w:val="both"/>
      </w:pPr>
      <w:r>
        <w:t>волонтерами</w:t>
      </w:r>
    </w:p>
    <w:p w:rsidR="00EC4B66" w:rsidRDefault="00EC4B66" w:rsidP="002A3C72">
      <w:pPr>
        <w:autoSpaceDE w:val="0"/>
        <w:autoSpaceDN w:val="0"/>
        <w:adjustRightInd w:val="0"/>
        <w:jc w:val="both"/>
      </w:pPr>
      <w:r>
        <w:t>33. Технология продвижения результатов совместной деятельности с СОНКО и волонтерами</w:t>
      </w:r>
    </w:p>
    <w:p w:rsidR="00EC4B66" w:rsidRDefault="00EC4B66" w:rsidP="002A3C72">
      <w:pPr>
        <w:autoSpaceDE w:val="0"/>
        <w:autoSpaceDN w:val="0"/>
        <w:adjustRightInd w:val="0"/>
        <w:jc w:val="both"/>
      </w:pPr>
      <w:r>
        <w:t>34. Технологии взаимодействия с бизнес-организациями и корпоративными донорами</w:t>
      </w:r>
    </w:p>
    <w:p w:rsidR="00EC4B66" w:rsidRDefault="00EC4B66" w:rsidP="002A3C72">
      <w:pPr>
        <w:autoSpaceDE w:val="0"/>
        <w:autoSpaceDN w:val="0"/>
        <w:adjustRightInd w:val="0"/>
        <w:jc w:val="both"/>
      </w:pPr>
      <w:r>
        <w:t>35. Методики измерения экономической, коммерческой и бюджетной эффективности</w:t>
      </w:r>
    </w:p>
    <w:p w:rsidR="00EC4B66" w:rsidRDefault="00EC4B66" w:rsidP="002A3C72">
      <w:pPr>
        <w:autoSpaceDE w:val="0"/>
        <w:autoSpaceDN w:val="0"/>
        <w:adjustRightInd w:val="0"/>
        <w:jc w:val="both"/>
      </w:pPr>
      <w:r>
        <w:t>36. Нормативное регулирование оценки социально ориентированных проектов</w:t>
      </w:r>
    </w:p>
    <w:p w:rsidR="00EC4B66" w:rsidRDefault="00EC4B66" w:rsidP="002A3C72">
      <w:pPr>
        <w:autoSpaceDE w:val="0"/>
        <w:autoSpaceDN w:val="0"/>
        <w:adjustRightInd w:val="0"/>
        <w:jc w:val="both"/>
      </w:pPr>
      <w:r>
        <w:t>37. Инструменты оценки социальной эффективности</w:t>
      </w:r>
    </w:p>
    <w:p w:rsidR="00EC4B66" w:rsidRDefault="00EC4B66" w:rsidP="002A3C72">
      <w:pPr>
        <w:autoSpaceDE w:val="0"/>
        <w:autoSpaceDN w:val="0"/>
        <w:adjustRightInd w:val="0"/>
        <w:jc w:val="both"/>
      </w:pPr>
      <w:r>
        <w:t>38. Оценка проектов СОНКО: подходы и ограничения</w:t>
      </w:r>
    </w:p>
    <w:p w:rsidR="00EC4B66" w:rsidRDefault="00EC4B66" w:rsidP="002A3C72">
      <w:pPr>
        <w:autoSpaceDE w:val="0"/>
        <w:autoSpaceDN w:val="0"/>
        <w:adjustRightInd w:val="0"/>
        <w:jc w:val="both"/>
      </w:pPr>
      <w:r>
        <w:t>39. Оценка эффективности деятельности СОНКО: методы и возможности применения</w:t>
      </w:r>
    </w:p>
    <w:p w:rsidR="00EC4B66" w:rsidRDefault="00EC4B66" w:rsidP="002A3C72">
      <w:pPr>
        <w:autoSpaceDE w:val="0"/>
        <w:autoSpaceDN w:val="0"/>
        <w:adjustRightInd w:val="0"/>
        <w:jc w:val="both"/>
      </w:pPr>
      <w:r>
        <w:t>40. Оценка эффективности волонтерской деятельности: методы и границы применения</w:t>
      </w:r>
    </w:p>
    <w:p w:rsidR="00EC4B66" w:rsidRDefault="00EC4B66" w:rsidP="002A3C72">
      <w:pPr>
        <w:autoSpaceDE w:val="0"/>
        <w:autoSpaceDN w:val="0"/>
        <w:adjustRightInd w:val="0"/>
        <w:jc w:val="both"/>
      </w:pPr>
      <w:r>
        <w:t>41. Система оценки вклада добровольчества в валовый внутренний продукт страны</w:t>
      </w:r>
    </w:p>
    <w:p w:rsidR="00EC4B66" w:rsidRDefault="00EC4B66" w:rsidP="002A3C72">
      <w:pPr>
        <w:autoSpaceDE w:val="0"/>
        <w:autoSpaceDN w:val="0"/>
        <w:adjustRightInd w:val="0"/>
        <w:jc w:val="both"/>
      </w:pPr>
      <w:r>
        <w:t>42. Методы оценки волонтерского труда</w:t>
      </w:r>
    </w:p>
    <w:p w:rsidR="00EC4B66" w:rsidRDefault="00EC4B66" w:rsidP="002A3C72">
      <w:pPr>
        <w:autoSpaceDE w:val="0"/>
        <w:autoSpaceDN w:val="0"/>
        <w:adjustRightInd w:val="0"/>
        <w:jc w:val="both"/>
      </w:pPr>
      <w:r>
        <w:t xml:space="preserve">43. Специфика организации </w:t>
      </w:r>
      <w:proofErr w:type="spellStart"/>
      <w:r>
        <w:t>корпоративноговолонтерства</w:t>
      </w:r>
      <w:proofErr w:type="spellEnd"/>
    </w:p>
    <w:p w:rsidR="00EC4B66" w:rsidRDefault="00EC4B66" w:rsidP="002A3C72">
      <w:pPr>
        <w:autoSpaceDE w:val="0"/>
        <w:autoSpaceDN w:val="0"/>
        <w:adjustRightInd w:val="0"/>
        <w:jc w:val="both"/>
      </w:pPr>
      <w:r>
        <w:t>44. Принципы организации деятельности волонтерских центров образовательных организаций высшего образования</w:t>
      </w:r>
    </w:p>
    <w:p w:rsidR="00EC4B66" w:rsidRDefault="00EC4B66" w:rsidP="002A3C72">
      <w:pPr>
        <w:autoSpaceDE w:val="0"/>
        <w:autoSpaceDN w:val="0"/>
        <w:adjustRightInd w:val="0"/>
        <w:jc w:val="both"/>
      </w:pPr>
      <w:r>
        <w:t>45. Место оценки волонтерской деятельности в менеджменте НКО</w:t>
      </w:r>
    </w:p>
    <w:p w:rsidR="00EC4B66" w:rsidRDefault="00EC4B66" w:rsidP="002A3C72">
      <w:pPr>
        <w:autoSpaceDE w:val="0"/>
        <w:autoSpaceDN w:val="0"/>
        <w:adjustRightInd w:val="0"/>
        <w:jc w:val="both"/>
      </w:pPr>
      <w:r>
        <w:t>46. Отраслевые направления развития добровольчества</w:t>
      </w:r>
    </w:p>
    <w:p w:rsidR="00EC4B66" w:rsidRDefault="00EC4B66" w:rsidP="002A3C72">
      <w:pPr>
        <w:autoSpaceDE w:val="0"/>
        <w:autoSpaceDN w:val="0"/>
        <w:adjustRightInd w:val="0"/>
        <w:jc w:val="both"/>
      </w:pPr>
      <w:r>
        <w:t>47. Добровольчество в системе здравоохранения и социального обслуживания</w:t>
      </w:r>
    </w:p>
    <w:p w:rsidR="00EC4B66" w:rsidRDefault="00EC4B66" w:rsidP="002A3C72">
      <w:pPr>
        <w:autoSpaceDE w:val="0"/>
        <w:autoSpaceDN w:val="0"/>
        <w:adjustRightInd w:val="0"/>
        <w:jc w:val="both"/>
      </w:pPr>
      <w:r>
        <w:t>48. Добровольчество в образовании и культуре</w:t>
      </w:r>
    </w:p>
    <w:p w:rsidR="00EC4B66" w:rsidRDefault="00EC4B66" w:rsidP="002A3C72">
      <w:pPr>
        <w:autoSpaceDE w:val="0"/>
        <w:autoSpaceDN w:val="0"/>
        <w:adjustRightInd w:val="0"/>
        <w:jc w:val="both"/>
      </w:pPr>
      <w:r>
        <w:t>49. Добровольчество в сфере физической культуры и спорта</w:t>
      </w:r>
    </w:p>
    <w:p w:rsidR="00EC4B66" w:rsidRDefault="00EC4B66" w:rsidP="002A3C72">
      <w:pPr>
        <w:autoSpaceDE w:val="0"/>
        <w:autoSpaceDN w:val="0"/>
        <w:adjustRightInd w:val="0"/>
        <w:jc w:val="both"/>
      </w:pPr>
      <w:r>
        <w:t>50. Добровольчество в сфере охраны природы, предупреждения и ликвидации последствий чрезвычайных ситуаций</w:t>
      </w:r>
    </w:p>
    <w:p w:rsidR="00EC4B66" w:rsidRDefault="00EC4B66" w:rsidP="002A3C72">
      <w:pPr>
        <w:autoSpaceDE w:val="0"/>
        <w:autoSpaceDN w:val="0"/>
        <w:adjustRightInd w:val="0"/>
        <w:jc w:val="both"/>
      </w:pPr>
      <w:r>
        <w:t>51. 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EC4B66" w:rsidRDefault="00EC4B66" w:rsidP="002A3C72">
      <w:pPr>
        <w:autoSpaceDE w:val="0"/>
        <w:autoSpaceDN w:val="0"/>
        <w:adjustRightInd w:val="0"/>
        <w:jc w:val="both"/>
      </w:pPr>
      <w:r>
        <w:t>52. Роль волонтерской деятельности в процессе саморазвития и самореализации.</w:t>
      </w:r>
    </w:p>
    <w:p w:rsidR="00EC4B66" w:rsidRDefault="00EC4B66" w:rsidP="002A3C72">
      <w:pPr>
        <w:autoSpaceDE w:val="0"/>
        <w:autoSpaceDN w:val="0"/>
        <w:adjustRightInd w:val="0"/>
        <w:jc w:val="both"/>
      </w:pPr>
      <w:r>
        <w:t>53. Основные методы, формы и средства взаимодействия в коллективе и направления его</w:t>
      </w:r>
    </w:p>
    <w:p w:rsidR="00EC4B66" w:rsidRDefault="00EC4B66" w:rsidP="002A3C72">
      <w:pPr>
        <w:autoSpaceDE w:val="0"/>
        <w:autoSpaceDN w:val="0"/>
        <w:adjustRightInd w:val="0"/>
        <w:jc w:val="both"/>
      </w:pPr>
      <w:r>
        <w:t>работы на общий результат.</w:t>
      </w:r>
    </w:p>
    <w:p w:rsidR="00EC4B66" w:rsidRDefault="00EC4B66" w:rsidP="002A3C72">
      <w:pPr>
        <w:autoSpaceDE w:val="0"/>
        <w:autoSpaceDN w:val="0"/>
        <w:adjustRightInd w:val="0"/>
        <w:jc w:val="both"/>
      </w:pPr>
      <w:r>
        <w:t>54.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EC4B66" w:rsidRDefault="00EC4B66" w:rsidP="002A3C72">
      <w:pPr>
        <w:autoSpaceDE w:val="0"/>
        <w:autoSpaceDN w:val="0"/>
        <w:adjustRightInd w:val="0"/>
        <w:jc w:val="both"/>
        <w:rPr>
          <w:u w:val="single"/>
        </w:rPr>
      </w:pPr>
    </w:p>
    <w:p w:rsidR="00EC4B66" w:rsidRPr="00DC11F5" w:rsidRDefault="00EC4B66"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C4B66" w:rsidRDefault="00EC4B66" w:rsidP="0008548E">
      <w:pPr>
        <w:jc w:val="both"/>
        <w:rPr>
          <w:i/>
        </w:rPr>
      </w:pPr>
    </w:p>
    <w:p w:rsidR="00EC4B66" w:rsidRDefault="00EC4B66" w:rsidP="00AB6797">
      <w:pPr>
        <w:ind w:firstLine="709"/>
        <w:jc w:val="both"/>
        <w:rPr>
          <w:i/>
        </w:rPr>
      </w:pPr>
      <w:r>
        <w:rPr>
          <w:i/>
        </w:rPr>
        <w:t>Практические задания</w:t>
      </w:r>
    </w:p>
    <w:p w:rsidR="00EC4B66" w:rsidRPr="00AB6797" w:rsidRDefault="00EC4B66" w:rsidP="0088799B">
      <w:pPr>
        <w:ind w:firstLine="709"/>
        <w:jc w:val="both"/>
      </w:pPr>
      <w:r>
        <w:t>1.Составьте словарь-справочник с определениями терминов:</w:t>
      </w:r>
    </w:p>
    <w:p w:rsidR="00EC4B66" w:rsidRDefault="00EC4B66" w:rsidP="00F95D1A">
      <w:pPr>
        <w:pStyle w:val="a3"/>
        <w:numPr>
          <w:ilvl w:val="0"/>
          <w:numId w:val="17"/>
        </w:numPr>
        <w:jc w:val="both"/>
      </w:pPr>
      <w:r w:rsidRPr="00AB6797">
        <w:t>Добровольческая (волонтерская) деятельность</w:t>
      </w:r>
    </w:p>
    <w:p w:rsidR="00EC4B66" w:rsidRDefault="00EC4B66" w:rsidP="00F95D1A">
      <w:pPr>
        <w:pStyle w:val="a3"/>
        <w:numPr>
          <w:ilvl w:val="0"/>
          <w:numId w:val="17"/>
        </w:numPr>
        <w:jc w:val="both"/>
      </w:pPr>
      <w:r w:rsidRPr="00AB6797">
        <w:t>Добровольцы (волонтеры)</w:t>
      </w:r>
    </w:p>
    <w:p w:rsidR="00EC4B66" w:rsidRDefault="00EC4B66" w:rsidP="00F95D1A">
      <w:pPr>
        <w:pStyle w:val="a3"/>
        <w:numPr>
          <w:ilvl w:val="0"/>
          <w:numId w:val="17"/>
        </w:numPr>
        <w:jc w:val="both"/>
      </w:pPr>
      <w:r w:rsidRPr="00AB6797">
        <w:t>Организаторы добровольческой (волонтерской) деятельности</w:t>
      </w:r>
    </w:p>
    <w:p w:rsidR="00EC4B66" w:rsidRDefault="00EC4B66" w:rsidP="00F95D1A">
      <w:pPr>
        <w:pStyle w:val="a3"/>
        <w:numPr>
          <w:ilvl w:val="0"/>
          <w:numId w:val="17"/>
        </w:numPr>
        <w:jc w:val="both"/>
      </w:pPr>
      <w:r w:rsidRPr="00AB6797">
        <w:t>Добровольческая (волонтерская) организация</w:t>
      </w:r>
    </w:p>
    <w:p w:rsidR="00EC4B66" w:rsidRDefault="00EC4B66" w:rsidP="00F95D1A">
      <w:pPr>
        <w:pStyle w:val="a3"/>
        <w:numPr>
          <w:ilvl w:val="0"/>
          <w:numId w:val="17"/>
        </w:numPr>
        <w:jc w:val="both"/>
      </w:pPr>
      <w:r w:rsidRPr="00AB6797">
        <w:t>Добровольческая (волонтерская) программа</w:t>
      </w:r>
    </w:p>
    <w:p w:rsidR="00EC4B66" w:rsidRDefault="00EC4B66" w:rsidP="00F95D1A">
      <w:pPr>
        <w:pStyle w:val="a3"/>
        <w:numPr>
          <w:ilvl w:val="0"/>
          <w:numId w:val="17"/>
        </w:numPr>
        <w:jc w:val="both"/>
      </w:pPr>
      <w:r w:rsidRPr="00AB6797">
        <w:t>Добровольческие (волонтерские) ресурсы</w:t>
      </w:r>
    </w:p>
    <w:p w:rsidR="00EC4B66" w:rsidRDefault="00EC4B66" w:rsidP="00F95D1A">
      <w:pPr>
        <w:pStyle w:val="a3"/>
        <w:numPr>
          <w:ilvl w:val="0"/>
          <w:numId w:val="17"/>
        </w:numPr>
        <w:jc w:val="both"/>
      </w:pPr>
      <w:r w:rsidRPr="00AB6797">
        <w:t>Добровольческий (волонтерский) центр</w:t>
      </w:r>
    </w:p>
    <w:p w:rsidR="00EC4B66" w:rsidRDefault="00EC4B66" w:rsidP="00F95D1A">
      <w:pPr>
        <w:pStyle w:val="a3"/>
        <w:numPr>
          <w:ilvl w:val="0"/>
          <w:numId w:val="17"/>
        </w:numPr>
        <w:jc w:val="both"/>
      </w:pPr>
      <w:r w:rsidRPr="00AB6797">
        <w:t>Координатор добровольцев (волонтеров)</w:t>
      </w:r>
    </w:p>
    <w:p w:rsidR="00EC4B66" w:rsidRDefault="00EC4B66" w:rsidP="00F95D1A">
      <w:pPr>
        <w:pStyle w:val="a3"/>
        <w:numPr>
          <w:ilvl w:val="0"/>
          <w:numId w:val="17"/>
        </w:numPr>
        <w:jc w:val="both"/>
      </w:pPr>
      <w:r w:rsidRPr="00AB6797">
        <w:t xml:space="preserve">Корпоративное </w:t>
      </w:r>
      <w:proofErr w:type="spellStart"/>
      <w:r w:rsidRPr="00AB6797">
        <w:t>волонтерство</w:t>
      </w:r>
      <w:proofErr w:type="spellEnd"/>
      <w:r w:rsidRPr="00AB6797">
        <w:t xml:space="preserve"> (добровольчество)</w:t>
      </w:r>
    </w:p>
    <w:p w:rsidR="00EC4B66" w:rsidRPr="00AB6797" w:rsidRDefault="00EC4B66" w:rsidP="00F95D1A">
      <w:pPr>
        <w:pStyle w:val="a3"/>
        <w:numPr>
          <w:ilvl w:val="0"/>
          <w:numId w:val="17"/>
        </w:numPr>
        <w:jc w:val="both"/>
      </w:pPr>
      <w:r w:rsidRPr="00AB6797">
        <w:t>Программа содействия развитию добровольчества (</w:t>
      </w:r>
      <w:proofErr w:type="spellStart"/>
      <w:r w:rsidRPr="00AB6797">
        <w:t>волонтерства</w:t>
      </w:r>
      <w:proofErr w:type="spellEnd"/>
      <w:r w:rsidRPr="00AB6797">
        <w:t>)</w:t>
      </w:r>
    </w:p>
    <w:p w:rsidR="00EC4B66" w:rsidRDefault="00EC4B66" w:rsidP="0088799B">
      <w:pPr>
        <w:ind w:firstLine="709"/>
        <w:jc w:val="both"/>
        <w:rPr>
          <w:i/>
        </w:rPr>
      </w:pPr>
    </w:p>
    <w:p w:rsidR="00EC4B66" w:rsidRDefault="00EC4B66" w:rsidP="0088799B">
      <w:pPr>
        <w:ind w:firstLine="709"/>
        <w:jc w:val="both"/>
      </w:pPr>
      <w:r>
        <w:t xml:space="preserve">2.Выделите </w:t>
      </w:r>
      <w:r w:rsidRPr="001332F8">
        <w:t xml:space="preserve">группы мероприятий государственной поддержки </w:t>
      </w:r>
      <w:r>
        <w:t xml:space="preserve">из </w:t>
      </w:r>
      <w:r w:rsidRPr="001332F8">
        <w:t>Стандарт</w:t>
      </w:r>
      <w:r>
        <w:t>а</w:t>
      </w:r>
      <w:r w:rsidRPr="001332F8">
        <w:t xml:space="preserve"> поддержки добровольчества (</w:t>
      </w:r>
      <w:proofErr w:type="spellStart"/>
      <w:r w:rsidRPr="001332F8">
        <w:t>волонтерства</w:t>
      </w:r>
      <w:proofErr w:type="spellEnd"/>
      <w:r w:rsidRPr="001332F8">
        <w:t xml:space="preserve">) в </w:t>
      </w:r>
      <w:proofErr w:type="spellStart"/>
      <w:r w:rsidRPr="001332F8">
        <w:t>регионахпо</w:t>
      </w:r>
      <w:proofErr w:type="spellEnd"/>
      <w:r w:rsidRPr="001332F8">
        <w:t xml:space="preserve"> следующим блокам: </w:t>
      </w:r>
    </w:p>
    <w:p w:rsidR="00EC4B66" w:rsidRDefault="00EC4B66" w:rsidP="0088799B">
      <w:pPr>
        <w:ind w:firstLine="709"/>
        <w:jc w:val="both"/>
      </w:pPr>
      <w:r w:rsidRPr="001332F8">
        <w:t xml:space="preserve">• организационно-правовое обеспечение </w:t>
      </w:r>
    </w:p>
    <w:p w:rsidR="00EC4B66" w:rsidRDefault="00EC4B66" w:rsidP="0088799B">
      <w:pPr>
        <w:ind w:firstLine="709"/>
        <w:jc w:val="both"/>
      </w:pPr>
      <w:r w:rsidRPr="001332F8">
        <w:t xml:space="preserve">• информационно-методологическая поддержка </w:t>
      </w:r>
    </w:p>
    <w:p w:rsidR="00EC4B66" w:rsidRDefault="00EC4B66" w:rsidP="0088799B">
      <w:pPr>
        <w:ind w:firstLine="709"/>
        <w:jc w:val="both"/>
      </w:pPr>
      <w:r w:rsidRPr="001332F8">
        <w:t xml:space="preserve">• инфраструктура </w:t>
      </w:r>
    </w:p>
    <w:p w:rsidR="00EC4B66" w:rsidRDefault="00EC4B66" w:rsidP="0088799B">
      <w:pPr>
        <w:ind w:firstLine="709"/>
        <w:jc w:val="both"/>
      </w:pPr>
      <w:r w:rsidRPr="001332F8">
        <w:t xml:space="preserve">• меры стимулирования добровольцев </w:t>
      </w:r>
    </w:p>
    <w:p w:rsidR="00EC4B66" w:rsidRPr="001332F8" w:rsidRDefault="00EC4B66" w:rsidP="0088799B">
      <w:pPr>
        <w:ind w:firstLine="709"/>
        <w:jc w:val="both"/>
      </w:pPr>
      <w:r w:rsidRPr="001332F8">
        <w:t>• финансовая поддержка</w:t>
      </w:r>
    </w:p>
    <w:p w:rsidR="00EC4B66" w:rsidRDefault="00EC4B66" w:rsidP="0088799B">
      <w:pPr>
        <w:ind w:firstLine="709"/>
        <w:jc w:val="both"/>
        <w:rPr>
          <w:i/>
        </w:rPr>
      </w:pPr>
    </w:p>
    <w:p w:rsidR="00EC4B66" w:rsidRDefault="00EC4B66" w:rsidP="0088799B">
      <w:pPr>
        <w:ind w:firstLine="709"/>
        <w:jc w:val="both"/>
      </w:pPr>
      <w:r>
        <w:t>3. Приведите п</w:t>
      </w:r>
      <w:r w:rsidRPr="00C371C1">
        <w:t>римеры лучших проектов, осуществляемых НКО совместно с волонтёрами</w:t>
      </w:r>
    </w:p>
    <w:p w:rsidR="00EC4B66" w:rsidRDefault="00EC4B66" w:rsidP="0088799B">
      <w:pPr>
        <w:ind w:firstLine="709"/>
        <w:jc w:val="both"/>
      </w:pPr>
    </w:p>
    <w:p w:rsidR="00EC4B66" w:rsidRDefault="00EC4B66" w:rsidP="0088799B">
      <w:pPr>
        <w:ind w:firstLine="709"/>
        <w:jc w:val="both"/>
      </w:pPr>
      <w:r>
        <w:t>4. Приведите п</w:t>
      </w:r>
      <w:r w:rsidRPr="00C371C1">
        <w:t xml:space="preserve">римеры </w:t>
      </w:r>
      <w:r>
        <w:t>л</w:t>
      </w:r>
      <w:r w:rsidRPr="003322A6">
        <w:t>учши</w:t>
      </w:r>
      <w:r>
        <w:t>х</w:t>
      </w:r>
      <w:r w:rsidRPr="003322A6">
        <w:t xml:space="preserve"> практик поддержки добровольчества (</w:t>
      </w:r>
      <w:proofErr w:type="spellStart"/>
      <w:r w:rsidRPr="003322A6">
        <w:t>волонтерства</w:t>
      </w:r>
      <w:proofErr w:type="spellEnd"/>
      <w:r w:rsidRPr="003322A6">
        <w:t>)</w:t>
      </w:r>
      <w:r>
        <w:t xml:space="preserve"> в разных регионах</w:t>
      </w:r>
    </w:p>
    <w:p w:rsidR="00EC4B66" w:rsidRDefault="00EC4B66" w:rsidP="0088799B">
      <w:pPr>
        <w:ind w:firstLine="709"/>
        <w:jc w:val="both"/>
      </w:pPr>
    </w:p>
    <w:p w:rsidR="00EC4B66" w:rsidRDefault="00EC4B66" w:rsidP="0088799B">
      <w:pPr>
        <w:ind w:firstLine="709"/>
        <w:jc w:val="both"/>
      </w:pPr>
      <w:r>
        <w:t xml:space="preserve">5. Сделайте подборку конкурсов, олимпиад, конференций, направленных на поддержку и развитие </w:t>
      </w:r>
      <w:proofErr w:type="spellStart"/>
      <w:r>
        <w:t>волонтерства</w:t>
      </w:r>
      <w:proofErr w:type="spellEnd"/>
      <w:r>
        <w:t>, указав на них ссылку.</w:t>
      </w:r>
    </w:p>
    <w:p w:rsidR="00EC4B66" w:rsidRPr="00C371C1" w:rsidRDefault="00EC4B66" w:rsidP="0088799B">
      <w:pPr>
        <w:ind w:firstLine="709"/>
        <w:jc w:val="both"/>
      </w:pPr>
    </w:p>
    <w:p w:rsidR="00EC4B66" w:rsidRDefault="00EC4B66" w:rsidP="0088799B">
      <w:pPr>
        <w:ind w:firstLine="709"/>
        <w:jc w:val="both"/>
        <w:rPr>
          <w:i/>
        </w:rPr>
      </w:pPr>
      <w:r w:rsidRPr="0088799B">
        <w:rPr>
          <w:i/>
        </w:rPr>
        <w:t>Комплексн</w:t>
      </w:r>
      <w:r>
        <w:rPr>
          <w:i/>
        </w:rPr>
        <w:t>ы</w:t>
      </w:r>
      <w:r w:rsidRPr="0088799B">
        <w:rPr>
          <w:i/>
        </w:rPr>
        <w:t>е проблемно-аналитическ</w:t>
      </w:r>
      <w:r>
        <w:rPr>
          <w:i/>
        </w:rPr>
        <w:t>ие задания</w:t>
      </w:r>
    </w:p>
    <w:p w:rsidR="00EC4B66" w:rsidRDefault="00EC4B66" w:rsidP="0088799B">
      <w:pPr>
        <w:ind w:firstLine="709"/>
        <w:jc w:val="both"/>
      </w:pPr>
      <w:r>
        <w:t>1. Кратко письменно раскройте тему «Теоретико-правовые основы существования некоммерческих организаций»</w:t>
      </w:r>
    </w:p>
    <w:p w:rsidR="00EC4B66" w:rsidRDefault="00EC4B66" w:rsidP="0088799B">
      <w:pPr>
        <w:ind w:firstLine="709"/>
        <w:jc w:val="both"/>
      </w:pPr>
      <w:r>
        <w:t>2. Кратко письменно раскройте тему «Законодательное регулирование добровольчества (</w:t>
      </w:r>
      <w:proofErr w:type="spellStart"/>
      <w:r>
        <w:t>волонтерства</w:t>
      </w:r>
      <w:proofErr w:type="spellEnd"/>
      <w:r>
        <w:t>) в России и НКО» (включая социально ориентированные организации)</w:t>
      </w:r>
    </w:p>
    <w:p w:rsidR="00EC4B66" w:rsidRDefault="00EC4B66" w:rsidP="0088799B">
      <w:pPr>
        <w:ind w:firstLine="709"/>
        <w:jc w:val="both"/>
      </w:pPr>
      <w:r>
        <w:t>3. Кратко письменно раскройте тему «Мотивирование волонтеров и сотрудников СО НКО»</w:t>
      </w:r>
    </w:p>
    <w:p w:rsidR="00EC4B66" w:rsidRDefault="00EC4B66" w:rsidP="0088799B">
      <w:pPr>
        <w:ind w:firstLine="709"/>
        <w:jc w:val="both"/>
      </w:pPr>
      <w:r>
        <w:t>4. Кратко письменно раскройте тему «</w:t>
      </w:r>
      <w:proofErr w:type="spellStart"/>
      <w:r>
        <w:t>Волонтерство</w:t>
      </w:r>
      <w:proofErr w:type="spellEnd"/>
      <w:r>
        <w:t xml:space="preserve"> и его роль в системе социокультурных институтов»</w:t>
      </w:r>
    </w:p>
    <w:p w:rsidR="00EC4B66" w:rsidRDefault="00EC4B66" w:rsidP="0088799B">
      <w:pPr>
        <w:ind w:firstLine="709"/>
        <w:jc w:val="both"/>
      </w:pPr>
      <w:r>
        <w:t>5. Кратко письменно раскройте тему «Нормативно-правовая база деятельности волонтерской службы»</w:t>
      </w:r>
    </w:p>
    <w:p w:rsidR="00EC4B66" w:rsidRDefault="00EC4B66" w:rsidP="0088799B">
      <w:pPr>
        <w:ind w:firstLine="709"/>
        <w:jc w:val="both"/>
      </w:pPr>
      <w:r>
        <w:t xml:space="preserve">6. Кратко письменно раскройте тему «Система подготовки волонтеров и добровольцев по программе первичной профилактики наркозависимости, </w:t>
      </w:r>
      <w:proofErr w:type="spellStart"/>
      <w:r>
        <w:t>табакокурения</w:t>
      </w:r>
      <w:proofErr w:type="spellEnd"/>
      <w:r>
        <w:t xml:space="preserve"> и употребления ПАВ»</w:t>
      </w:r>
    </w:p>
    <w:p w:rsidR="00EC4B66" w:rsidRDefault="00EC4B66" w:rsidP="0088799B">
      <w:pPr>
        <w:ind w:firstLine="709"/>
        <w:jc w:val="both"/>
      </w:pPr>
      <w:r>
        <w:t>7. В чем, на Ваш взгляд, заключается особенность волонтерской работы с младшими школьниками? Кратко письменно изложите и аргументируйте свой ответ</w:t>
      </w:r>
    </w:p>
    <w:p w:rsidR="00EC4B66" w:rsidRDefault="00EC4B66" w:rsidP="0088799B">
      <w:pPr>
        <w:ind w:firstLine="709"/>
        <w:jc w:val="both"/>
      </w:pPr>
      <w:r>
        <w:t>8. В чем, на Ваш взгляд, заключается особенность волонтерской работы с учащимися старшего школьного возраста? Кратко письменно изложите и аргументируйте свой ответ</w:t>
      </w:r>
    </w:p>
    <w:p w:rsidR="00EC4B66" w:rsidRDefault="00EC4B66" w:rsidP="0088799B">
      <w:pPr>
        <w:ind w:firstLine="709"/>
        <w:jc w:val="both"/>
      </w:pPr>
      <w:r>
        <w:t>9. В чем, на Ваш взгляд, заключается особенность волонтерской работы с людьми пенсионного возраста? Кратко письменно изложите и аргументируйте свой ответ</w:t>
      </w:r>
    </w:p>
    <w:p w:rsidR="00EC4B66" w:rsidRDefault="00EC4B66" w:rsidP="0088799B">
      <w:pPr>
        <w:ind w:firstLine="709"/>
        <w:jc w:val="both"/>
      </w:pPr>
      <w:r>
        <w:t>10. В чем, на Ваш взгляд, заключается особенность волонтерской работы с инвалидами III группы? Кратко письменно изложите и аргументируйте свой ответ</w:t>
      </w:r>
    </w:p>
    <w:p w:rsidR="00EC4B66" w:rsidRDefault="00EC4B66" w:rsidP="0088799B">
      <w:pPr>
        <w:ind w:firstLine="709"/>
        <w:jc w:val="both"/>
      </w:pPr>
      <w:r>
        <w:t>11. Какую помощь лично Вы, с учетом Вашей профессиональной подготовки, можете оказать в процессе проведения массовых городских мероприятий? Кратко письменно изложите и аргументируйте свой ответ</w:t>
      </w:r>
    </w:p>
    <w:p w:rsidR="00EC4B66" w:rsidRDefault="00EC4B66" w:rsidP="0088799B">
      <w:pPr>
        <w:ind w:firstLine="709"/>
        <w:jc w:val="both"/>
      </w:pPr>
      <w:r>
        <w:t>12. Какую помощь лично Вы, с учетом Вашей профессиональной подготовки, можете оказать в процессе проведения внеклассных мероприятий в начальной школе? Кратко письменно изложите и аргументируйте свой ответ</w:t>
      </w:r>
    </w:p>
    <w:p w:rsidR="00EC4B66" w:rsidRDefault="00EC4B66" w:rsidP="0088799B">
      <w:pPr>
        <w:ind w:firstLine="709"/>
        <w:jc w:val="both"/>
      </w:pPr>
      <w:r>
        <w:t>13. Какую помощь лично Вы, с учетом Вашей профессиональной подготовки, можете оказать в процессе работы с наркозависимыми? Кратко письменно изложите и аргументируйте свой ответ</w:t>
      </w:r>
    </w:p>
    <w:p w:rsidR="00EC4B66" w:rsidRDefault="00EC4B66" w:rsidP="0088799B">
      <w:pPr>
        <w:ind w:firstLine="709"/>
        <w:jc w:val="both"/>
      </w:pPr>
      <w:r>
        <w:t>14. Какую пользу Вы видите от участия в волонтерской деятельности? Кратко письменно изложите и аргументируйте свой ответ</w:t>
      </w:r>
    </w:p>
    <w:p w:rsidR="00EC4B66" w:rsidRDefault="00EC4B66" w:rsidP="0088799B">
      <w:pPr>
        <w:ind w:firstLine="709"/>
        <w:jc w:val="both"/>
      </w:pPr>
      <w:r>
        <w:t>15. В чем особенность волонтерской деятельности на улице? Кратко письменно изложите и аргументируйте свой ответ</w:t>
      </w:r>
    </w:p>
    <w:p w:rsidR="00EC4B66" w:rsidRDefault="00EC4B66" w:rsidP="0088799B">
      <w:pPr>
        <w:ind w:firstLine="709"/>
        <w:jc w:val="both"/>
      </w:pPr>
      <w:r>
        <w:t>16. Каких знаний, умений и навыков Вам не хватает для полноценного участия в волонтерской деятельности. Кратко письменно изложите и аргументируйте свой ответ</w:t>
      </w:r>
    </w:p>
    <w:p w:rsidR="00EC4B66" w:rsidRDefault="00EC4B66" w:rsidP="0088799B">
      <w:pPr>
        <w:ind w:firstLine="709"/>
        <w:jc w:val="both"/>
      </w:pPr>
      <w:r>
        <w:t xml:space="preserve">17. Представьте, что Вам предлагают принять участие в некоем «социально значимом» мероприятии, обещая денежное вознаграждение. Является ли данное предложение </w:t>
      </w:r>
      <w:proofErr w:type="spellStart"/>
      <w:r>
        <w:t>волонтерством</w:t>
      </w:r>
      <w:proofErr w:type="spellEnd"/>
      <w:r>
        <w:t xml:space="preserve">? В чем, на Ваш взгляд, может заключаться опасность в случае согласия с данным предложением? Кратко письменно изложите и аргументируйте свой ответ </w:t>
      </w:r>
    </w:p>
    <w:p w:rsidR="00EC4B66" w:rsidRDefault="00EC4B66" w:rsidP="0088799B">
      <w:pPr>
        <w:ind w:firstLine="709"/>
        <w:jc w:val="both"/>
      </w:pPr>
      <w:r>
        <w:t>18. Составьте сравнительную таблицу знаний, умений и навыков, которые формировались у детей объединениями скаутов и пионеров</w:t>
      </w:r>
    </w:p>
    <w:p w:rsidR="00EC4B66" w:rsidRDefault="00EC4B66" w:rsidP="0088799B">
      <w:pPr>
        <w:ind w:firstLine="709"/>
        <w:jc w:val="both"/>
      </w:pPr>
      <w:r>
        <w:t>19. Составьте сравнительную таблицу дореволюционного и современного проявлений добровольной помощи в истории России</w:t>
      </w:r>
    </w:p>
    <w:p w:rsidR="00EC4B66" w:rsidRDefault="00EC4B66" w:rsidP="0088799B">
      <w:pPr>
        <w:ind w:firstLine="709"/>
        <w:jc w:val="both"/>
      </w:pPr>
      <w:r>
        <w:t>20. Кратко письменно охарактеризуйте основные нормативные акты, определяющие границы и содержание волонтерского движения в России</w:t>
      </w:r>
    </w:p>
    <w:p w:rsidR="00EC4B66" w:rsidRDefault="00EC4B66" w:rsidP="0088799B">
      <w:pPr>
        <w:ind w:firstLine="709"/>
        <w:jc w:val="both"/>
      </w:pPr>
      <w:r>
        <w:t>21. Кратко письменно раскройте тему «Инструменты оценки социальной эффективности»</w:t>
      </w:r>
    </w:p>
    <w:p w:rsidR="00EC4B66" w:rsidRDefault="00EC4B66" w:rsidP="0088799B">
      <w:pPr>
        <w:ind w:firstLine="709"/>
        <w:jc w:val="both"/>
      </w:pPr>
      <w:r>
        <w:t>22. Кратко письменно раскройте тему «Оценка проектов СОНКО: подходы и ограничения»</w:t>
      </w:r>
    </w:p>
    <w:p w:rsidR="00EC4B66" w:rsidRDefault="00EC4B66" w:rsidP="0088799B">
      <w:pPr>
        <w:ind w:firstLine="709"/>
        <w:jc w:val="both"/>
      </w:pPr>
      <w:r>
        <w:t>23. Кратко письменно раскройте тему «Система оценки вклада добровольчества в валовый внутренний продукт страны»</w:t>
      </w:r>
    </w:p>
    <w:p w:rsidR="00EC4B66" w:rsidRPr="0088799B" w:rsidRDefault="00EC4B66" w:rsidP="0088799B">
      <w:pPr>
        <w:ind w:firstLine="709"/>
        <w:jc w:val="both"/>
      </w:pPr>
      <w:r>
        <w:t>24. Кратко письменно раскройте тему «Методы оценки волонтерского труда»</w:t>
      </w:r>
    </w:p>
    <w:p w:rsidR="00EC4B66" w:rsidRDefault="00EC4B66" w:rsidP="000B6283">
      <w:pPr>
        <w:ind w:firstLine="709"/>
        <w:jc w:val="both"/>
        <w:rPr>
          <w:i/>
        </w:rPr>
      </w:pPr>
    </w:p>
    <w:sectPr w:rsidR="00EC4B66"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2511221"/>
    <w:multiLevelType w:val="hybridMultilevel"/>
    <w:tmpl w:val="6D4465D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416453E"/>
    <w:multiLevelType w:val="hybridMultilevel"/>
    <w:tmpl w:val="4C62C03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65E3E4B"/>
    <w:multiLevelType w:val="hybridMultilevel"/>
    <w:tmpl w:val="E75A1236"/>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0ED649D"/>
    <w:multiLevelType w:val="hybridMultilevel"/>
    <w:tmpl w:val="620494F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30357B5"/>
    <w:multiLevelType w:val="hybridMultilevel"/>
    <w:tmpl w:val="456CBFF8"/>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52408C1"/>
    <w:multiLevelType w:val="hybridMultilevel"/>
    <w:tmpl w:val="05C6EEE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5572FF5"/>
    <w:multiLevelType w:val="hybridMultilevel"/>
    <w:tmpl w:val="F91C67A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C835D7B"/>
    <w:multiLevelType w:val="hybridMultilevel"/>
    <w:tmpl w:val="0A581D5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F1863F3"/>
    <w:multiLevelType w:val="hybridMultilevel"/>
    <w:tmpl w:val="6142832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FDD77E8"/>
    <w:multiLevelType w:val="hybridMultilevel"/>
    <w:tmpl w:val="90B84BF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03A5AF2"/>
    <w:multiLevelType w:val="hybridMultilevel"/>
    <w:tmpl w:val="BBDEB86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6410B8F"/>
    <w:multiLevelType w:val="hybridMultilevel"/>
    <w:tmpl w:val="2B9A2D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8376134"/>
    <w:multiLevelType w:val="hybridMultilevel"/>
    <w:tmpl w:val="6212DFAE"/>
    <w:lvl w:ilvl="0" w:tplc="04190017">
      <w:start w:val="1"/>
      <w:numFmt w:val="lowerLetter"/>
      <w:lvlText w:val="%1)"/>
      <w:lvlJc w:val="left"/>
      <w:pPr>
        <w:ind w:left="720" w:hanging="360"/>
      </w:pPr>
      <w:rPr>
        <w:rFonts w:cs="Times New Roman"/>
      </w:rPr>
    </w:lvl>
    <w:lvl w:ilvl="1" w:tplc="A67ECBFA">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ABD2160"/>
    <w:multiLevelType w:val="hybridMultilevel"/>
    <w:tmpl w:val="0F5698C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F6A0A85"/>
    <w:multiLevelType w:val="hybridMultilevel"/>
    <w:tmpl w:val="1682DCD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04E448A"/>
    <w:multiLevelType w:val="hybridMultilevel"/>
    <w:tmpl w:val="5560DC04"/>
    <w:lvl w:ilvl="0" w:tplc="AF1085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0F95A86"/>
    <w:multiLevelType w:val="hybridMultilevel"/>
    <w:tmpl w:val="9F4E225A"/>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2126E5F"/>
    <w:multiLevelType w:val="hybridMultilevel"/>
    <w:tmpl w:val="1996E8F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2E33967"/>
    <w:multiLevelType w:val="hybridMultilevel"/>
    <w:tmpl w:val="6D605FC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35270E2"/>
    <w:multiLevelType w:val="hybridMultilevel"/>
    <w:tmpl w:val="748ECD2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3A675AC"/>
    <w:multiLevelType w:val="hybridMultilevel"/>
    <w:tmpl w:val="46BAD7D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7D8726B"/>
    <w:multiLevelType w:val="hybridMultilevel"/>
    <w:tmpl w:val="7124F4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19A34BD"/>
    <w:multiLevelType w:val="hybridMultilevel"/>
    <w:tmpl w:val="F9C237A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1A3332F"/>
    <w:multiLevelType w:val="hybridMultilevel"/>
    <w:tmpl w:val="8764A4A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7E94B0B"/>
    <w:multiLevelType w:val="hybridMultilevel"/>
    <w:tmpl w:val="6C8CCB0E"/>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6" w15:restartNumberingAfterBreak="0">
    <w:nsid w:val="60DA545C"/>
    <w:multiLevelType w:val="hybridMultilevel"/>
    <w:tmpl w:val="12025B6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33529C6"/>
    <w:multiLevelType w:val="hybridMultilevel"/>
    <w:tmpl w:val="A484FE8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3E753EC"/>
    <w:multiLevelType w:val="hybridMultilevel"/>
    <w:tmpl w:val="B7140F6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65A4CEA"/>
    <w:multiLevelType w:val="hybridMultilevel"/>
    <w:tmpl w:val="0AEEBDC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1" w15:restartNumberingAfterBreak="0">
    <w:nsid w:val="6B4C1C0D"/>
    <w:multiLevelType w:val="hybridMultilevel"/>
    <w:tmpl w:val="CF00E29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6C195499"/>
    <w:multiLevelType w:val="hybridMultilevel"/>
    <w:tmpl w:val="508445FE"/>
    <w:lvl w:ilvl="0" w:tplc="AF1085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4" w15:restartNumberingAfterBreak="0">
    <w:nsid w:val="6D523D92"/>
    <w:multiLevelType w:val="hybridMultilevel"/>
    <w:tmpl w:val="8C10B2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18557EF"/>
    <w:multiLevelType w:val="hybridMultilevel"/>
    <w:tmpl w:val="44CE05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3"/>
  </w:num>
  <w:num w:numId="3">
    <w:abstractNumId w:val="8"/>
  </w:num>
  <w:num w:numId="4">
    <w:abstractNumId w:val="33"/>
  </w:num>
  <w:num w:numId="5">
    <w:abstractNumId w:val="7"/>
  </w:num>
  <w:num w:numId="6">
    <w:abstractNumId w:val="4"/>
  </w:num>
  <w:num w:numId="7">
    <w:abstractNumId w:val="20"/>
  </w:num>
  <w:num w:numId="8">
    <w:abstractNumId w:val="34"/>
  </w:num>
  <w:num w:numId="9">
    <w:abstractNumId w:val="47"/>
  </w:num>
  <w:num w:numId="10">
    <w:abstractNumId w:val="21"/>
  </w:num>
  <w:num w:numId="11">
    <w:abstractNumId w:val="45"/>
  </w:num>
  <w:num w:numId="12">
    <w:abstractNumId w:val="40"/>
  </w:num>
  <w:num w:numId="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29"/>
  </w:num>
  <w:num w:numId="16">
    <w:abstractNumId w:val="42"/>
  </w:num>
  <w:num w:numId="17">
    <w:abstractNumId w:val="23"/>
  </w:num>
  <w:num w:numId="18">
    <w:abstractNumId w:val="31"/>
  </w:num>
  <w:num w:numId="19">
    <w:abstractNumId w:val="6"/>
  </w:num>
  <w:num w:numId="20">
    <w:abstractNumId w:val="27"/>
  </w:num>
  <w:num w:numId="21">
    <w:abstractNumId w:val="24"/>
  </w:num>
  <w:num w:numId="22">
    <w:abstractNumId w:val="16"/>
  </w:num>
  <w:num w:numId="23">
    <w:abstractNumId w:val="26"/>
  </w:num>
  <w:num w:numId="24">
    <w:abstractNumId w:val="5"/>
  </w:num>
  <w:num w:numId="25">
    <w:abstractNumId w:val="10"/>
  </w:num>
  <w:num w:numId="26">
    <w:abstractNumId w:val="32"/>
  </w:num>
  <w:num w:numId="27">
    <w:abstractNumId w:val="22"/>
  </w:num>
  <w:num w:numId="28">
    <w:abstractNumId w:val="13"/>
  </w:num>
  <w:num w:numId="29">
    <w:abstractNumId w:val="39"/>
  </w:num>
  <w:num w:numId="30">
    <w:abstractNumId w:val="11"/>
  </w:num>
  <w:num w:numId="31">
    <w:abstractNumId w:val="19"/>
  </w:num>
  <w:num w:numId="32">
    <w:abstractNumId w:val="44"/>
  </w:num>
  <w:num w:numId="33">
    <w:abstractNumId w:val="18"/>
  </w:num>
  <w:num w:numId="34">
    <w:abstractNumId w:val="46"/>
  </w:num>
  <w:num w:numId="35">
    <w:abstractNumId w:val="14"/>
  </w:num>
  <w:num w:numId="36">
    <w:abstractNumId w:val="15"/>
  </w:num>
  <w:num w:numId="37">
    <w:abstractNumId w:val="38"/>
  </w:num>
  <w:num w:numId="38">
    <w:abstractNumId w:val="3"/>
  </w:num>
  <w:num w:numId="39">
    <w:abstractNumId w:val="28"/>
  </w:num>
  <w:num w:numId="40">
    <w:abstractNumId w:val="9"/>
  </w:num>
  <w:num w:numId="41">
    <w:abstractNumId w:val="12"/>
  </w:num>
  <w:num w:numId="42">
    <w:abstractNumId w:val="25"/>
  </w:num>
  <w:num w:numId="43">
    <w:abstractNumId w:val="36"/>
  </w:num>
  <w:num w:numId="44">
    <w:abstractNumId w:val="30"/>
  </w:num>
  <w:num w:numId="45">
    <w:abstractNumId w:val="41"/>
  </w:num>
  <w:num w:numId="46">
    <w:abstractNumId w:val="37"/>
  </w:num>
  <w:num w:numId="47">
    <w:abstractNumId w:val="1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3724"/>
    <w:rsid w:val="0002526A"/>
    <w:rsid w:val="00025A55"/>
    <w:rsid w:val="0003302C"/>
    <w:rsid w:val="00033CEA"/>
    <w:rsid w:val="00034A75"/>
    <w:rsid w:val="000366C4"/>
    <w:rsid w:val="00036E7D"/>
    <w:rsid w:val="00045537"/>
    <w:rsid w:val="000472E3"/>
    <w:rsid w:val="00057CBB"/>
    <w:rsid w:val="00067D77"/>
    <w:rsid w:val="00072222"/>
    <w:rsid w:val="00075FB2"/>
    <w:rsid w:val="00076108"/>
    <w:rsid w:val="00080587"/>
    <w:rsid w:val="00084190"/>
    <w:rsid w:val="0008548E"/>
    <w:rsid w:val="00090B42"/>
    <w:rsid w:val="0009154A"/>
    <w:rsid w:val="00091991"/>
    <w:rsid w:val="000921C1"/>
    <w:rsid w:val="00093092"/>
    <w:rsid w:val="00097FEA"/>
    <w:rsid w:val="000A5A62"/>
    <w:rsid w:val="000B027A"/>
    <w:rsid w:val="000B0867"/>
    <w:rsid w:val="000B2E6F"/>
    <w:rsid w:val="000B6283"/>
    <w:rsid w:val="000B66F0"/>
    <w:rsid w:val="000D0F53"/>
    <w:rsid w:val="000D2F00"/>
    <w:rsid w:val="000D4AB3"/>
    <w:rsid w:val="000D793F"/>
    <w:rsid w:val="000E0EDC"/>
    <w:rsid w:val="000E53B6"/>
    <w:rsid w:val="000F0053"/>
    <w:rsid w:val="000F0146"/>
    <w:rsid w:val="000F0F00"/>
    <w:rsid w:val="000F229C"/>
    <w:rsid w:val="000F440F"/>
    <w:rsid w:val="001038E0"/>
    <w:rsid w:val="0011002C"/>
    <w:rsid w:val="001134DA"/>
    <w:rsid w:val="0011373B"/>
    <w:rsid w:val="0011664E"/>
    <w:rsid w:val="00117F6D"/>
    <w:rsid w:val="0012210A"/>
    <w:rsid w:val="001258D3"/>
    <w:rsid w:val="001332F8"/>
    <w:rsid w:val="0013497C"/>
    <w:rsid w:val="0013782B"/>
    <w:rsid w:val="001446E2"/>
    <w:rsid w:val="00151D76"/>
    <w:rsid w:val="00155216"/>
    <w:rsid w:val="00155986"/>
    <w:rsid w:val="00160160"/>
    <w:rsid w:val="00161029"/>
    <w:rsid w:val="001615E8"/>
    <w:rsid w:val="00162942"/>
    <w:rsid w:val="001654FA"/>
    <w:rsid w:val="00171C02"/>
    <w:rsid w:val="00176CDC"/>
    <w:rsid w:val="001824BF"/>
    <w:rsid w:val="001A1736"/>
    <w:rsid w:val="001A1F37"/>
    <w:rsid w:val="001A5339"/>
    <w:rsid w:val="001A6EEF"/>
    <w:rsid w:val="001B2D68"/>
    <w:rsid w:val="001B3682"/>
    <w:rsid w:val="001B60D7"/>
    <w:rsid w:val="001C0CA4"/>
    <w:rsid w:val="001C5440"/>
    <w:rsid w:val="001C5872"/>
    <w:rsid w:val="001D1C20"/>
    <w:rsid w:val="001D3947"/>
    <w:rsid w:val="001D3ABC"/>
    <w:rsid w:val="001D3BD4"/>
    <w:rsid w:val="001D3CDD"/>
    <w:rsid w:val="001D4F6F"/>
    <w:rsid w:val="001E1177"/>
    <w:rsid w:val="001E43EC"/>
    <w:rsid w:val="001E5A43"/>
    <w:rsid w:val="001E638B"/>
    <w:rsid w:val="001F0A5D"/>
    <w:rsid w:val="001F5B8A"/>
    <w:rsid w:val="0020180A"/>
    <w:rsid w:val="00201B8B"/>
    <w:rsid w:val="002047DA"/>
    <w:rsid w:val="00207660"/>
    <w:rsid w:val="0021291A"/>
    <w:rsid w:val="00215348"/>
    <w:rsid w:val="00215742"/>
    <w:rsid w:val="00225BB7"/>
    <w:rsid w:val="00231C55"/>
    <w:rsid w:val="00234A45"/>
    <w:rsid w:val="00234DD2"/>
    <w:rsid w:val="002378D5"/>
    <w:rsid w:val="00241128"/>
    <w:rsid w:val="0024195B"/>
    <w:rsid w:val="00243CC6"/>
    <w:rsid w:val="00244D48"/>
    <w:rsid w:val="00247B42"/>
    <w:rsid w:val="00253C7D"/>
    <w:rsid w:val="00257C0F"/>
    <w:rsid w:val="00262FFD"/>
    <w:rsid w:val="00270187"/>
    <w:rsid w:val="00274A07"/>
    <w:rsid w:val="00283F33"/>
    <w:rsid w:val="00284B75"/>
    <w:rsid w:val="002900BE"/>
    <w:rsid w:val="00292248"/>
    <w:rsid w:val="002A1EA3"/>
    <w:rsid w:val="002A3C72"/>
    <w:rsid w:val="002B12A0"/>
    <w:rsid w:val="002B7646"/>
    <w:rsid w:val="002C1568"/>
    <w:rsid w:val="002C2420"/>
    <w:rsid w:val="002D0F2F"/>
    <w:rsid w:val="002D30B4"/>
    <w:rsid w:val="002E3693"/>
    <w:rsid w:val="002E6EA5"/>
    <w:rsid w:val="002F01BD"/>
    <w:rsid w:val="002F1FCD"/>
    <w:rsid w:val="002F2EDF"/>
    <w:rsid w:val="002F782F"/>
    <w:rsid w:val="003013BD"/>
    <w:rsid w:val="00302DFD"/>
    <w:rsid w:val="003111E0"/>
    <w:rsid w:val="00313976"/>
    <w:rsid w:val="0032569D"/>
    <w:rsid w:val="0032634E"/>
    <w:rsid w:val="00330BD5"/>
    <w:rsid w:val="003322A6"/>
    <w:rsid w:val="003363FA"/>
    <w:rsid w:val="00336F66"/>
    <w:rsid w:val="00337D36"/>
    <w:rsid w:val="0034105A"/>
    <w:rsid w:val="003507DC"/>
    <w:rsid w:val="00350EF3"/>
    <w:rsid w:val="003519D7"/>
    <w:rsid w:val="00353B01"/>
    <w:rsid w:val="00360B62"/>
    <w:rsid w:val="00363DD7"/>
    <w:rsid w:val="003677C0"/>
    <w:rsid w:val="00367A3C"/>
    <w:rsid w:val="00375E38"/>
    <w:rsid w:val="003777FE"/>
    <w:rsid w:val="00394DB7"/>
    <w:rsid w:val="003A76FF"/>
    <w:rsid w:val="003B1DD6"/>
    <w:rsid w:val="003B2E7C"/>
    <w:rsid w:val="003C3260"/>
    <w:rsid w:val="003C4013"/>
    <w:rsid w:val="003C752F"/>
    <w:rsid w:val="003D2E01"/>
    <w:rsid w:val="003E2C9F"/>
    <w:rsid w:val="003E48E0"/>
    <w:rsid w:val="003E799C"/>
    <w:rsid w:val="003F0CEF"/>
    <w:rsid w:val="003F18DB"/>
    <w:rsid w:val="003F2293"/>
    <w:rsid w:val="003F4282"/>
    <w:rsid w:val="003F48D3"/>
    <w:rsid w:val="003F536C"/>
    <w:rsid w:val="003F5845"/>
    <w:rsid w:val="0040180E"/>
    <w:rsid w:val="004159E3"/>
    <w:rsid w:val="00417388"/>
    <w:rsid w:val="00421296"/>
    <w:rsid w:val="00423D3A"/>
    <w:rsid w:val="00424966"/>
    <w:rsid w:val="0043057E"/>
    <w:rsid w:val="0044462F"/>
    <w:rsid w:val="00454EA2"/>
    <w:rsid w:val="00466912"/>
    <w:rsid w:val="004B0DB4"/>
    <w:rsid w:val="004B5100"/>
    <w:rsid w:val="004B69FC"/>
    <w:rsid w:val="004C6A2A"/>
    <w:rsid w:val="004D2C5D"/>
    <w:rsid w:val="004D4ABB"/>
    <w:rsid w:val="004E1D16"/>
    <w:rsid w:val="004E2400"/>
    <w:rsid w:val="004E5484"/>
    <w:rsid w:val="004E7649"/>
    <w:rsid w:val="004F4739"/>
    <w:rsid w:val="004F780A"/>
    <w:rsid w:val="004F7B61"/>
    <w:rsid w:val="0050343B"/>
    <w:rsid w:val="00510F01"/>
    <w:rsid w:val="0052002C"/>
    <w:rsid w:val="00521EC4"/>
    <w:rsid w:val="005247E1"/>
    <w:rsid w:val="0053053E"/>
    <w:rsid w:val="0053543B"/>
    <w:rsid w:val="00537E43"/>
    <w:rsid w:val="005446A4"/>
    <w:rsid w:val="0054539E"/>
    <w:rsid w:val="00545E63"/>
    <w:rsid w:val="005468B2"/>
    <w:rsid w:val="00547C6E"/>
    <w:rsid w:val="00551E7B"/>
    <w:rsid w:val="005523AB"/>
    <w:rsid w:val="00553223"/>
    <w:rsid w:val="00554FB1"/>
    <w:rsid w:val="00556378"/>
    <w:rsid w:val="00557DC1"/>
    <w:rsid w:val="00566C96"/>
    <w:rsid w:val="0058351C"/>
    <w:rsid w:val="00586578"/>
    <w:rsid w:val="00586680"/>
    <w:rsid w:val="00591734"/>
    <w:rsid w:val="00595A54"/>
    <w:rsid w:val="00595C13"/>
    <w:rsid w:val="005A5AE6"/>
    <w:rsid w:val="005A7A34"/>
    <w:rsid w:val="005B0DEE"/>
    <w:rsid w:val="005B6382"/>
    <w:rsid w:val="005B6B6E"/>
    <w:rsid w:val="005C1F1F"/>
    <w:rsid w:val="005C2B3C"/>
    <w:rsid w:val="005C686E"/>
    <w:rsid w:val="005C6E5C"/>
    <w:rsid w:val="005D6601"/>
    <w:rsid w:val="005E2DBE"/>
    <w:rsid w:val="005E6CE1"/>
    <w:rsid w:val="005F0774"/>
    <w:rsid w:val="005F10C8"/>
    <w:rsid w:val="005F48B9"/>
    <w:rsid w:val="005F68F2"/>
    <w:rsid w:val="005F7335"/>
    <w:rsid w:val="00601B77"/>
    <w:rsid w:val="006038D7"/>
    <w:rsid w:val="006178D3"/>
    <w:rsid w:val="006237AC"/>
    <w:rsid w:val="006351D8"/>
    <w:rsid w:val="00636947"/>
    <w:rsid w:val="00637074"/>
    <w:rsid w:val="0064569F"/>
    <w:rsid w:val="0065192A"/>
    <w:rsid w:val="0066220B"/>
    <w:rsid w:val="00662CEE"/>
    <w:rsid w:val="00665FCC"/>
    <w:rsid w:val="006744CB"/>
    <w:rsid w:val="00675109"/>
    <w:rsid w:val="006760DD"/>
    <w:rsid w:val="006774E3"/>
    <w:rsid w:val="00683A56"/>
    <w:rsid w:val="006908D2"/>
    <w:rsid w:val="00692D59"/>
    <w:rsid w:val="006937DF"/>
    <w:rsid w:val="006962BD"/>
    <w:rsid w:val="00696F5D"/>
    <w:rsid w:val="006A0271"/>
    <w:rsid w:val="006A316B"/>
    <w:rsid w:val="006A5AB7"/>
    <w:rsid w:val="006B7CBB"/>
    <w:rsid w:val="006C1305"/>
    <w:rsid w:val="006C2F1D"/>
    <w:rsid w:val="006C3D4A"/>
    <w:rsid w:val="006C4353"/>
    <w:rsid w:val="006D5FA6"/>
    <w:rsid w:val="006E1007"/>
    <w:rsid w:val="006E45B3"/>
    <w:rsid w:val="006E6F4B"/>
    <w:rsid w:val="006F2550"/>
    <w:rsid w:val="006F5EFD"/>
    <w:rsid w:val="006F68B2"/>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33F12"/>
    <w:rsid w:val="00740559"/>
    <w:rsid w:val="007405F5"/>
    <w:rsid w:val="00743BFB"/>
    <w:rsid w:val="00754ABC"/>
    <w:rsid w:val="007557B3"/>
    <w:rsid w:val="00756B41"/>
    <w:rsid w:val="00764CE2"/>
    <w:rsid w:val="00764F3B"/>
    <w:rsid w:val="00772C22"/>
    <w:rsid w:val="00780A53"/>
    <w:rsid w:val="00780EC9"/>
    <w:rsid w:val="00784213"/>
    <w:rsid w:val="0078534B"/>
    <w:rsid w:val="00785E85"/>
    <w:rsid w:val="0079512C"/>
    <w:rsid w:val="00795927"/>
    <w:rsid w:val="007A0E70"/>
    <w:rsid w:val="007A2CC8"/>
    <w:rsid w:val="007A3601"/>
    <w:rsid w:val="007A62F3"/>
    <w:rsid w:val="007B023B"/>
    <w:rsid w:val="007B0901"/>
    <w:rsid w:val="007B6F02"/>
    <w:rsid w:val="007C2426"/>
    <w:rsid w:val="007C3243"/>
    <w:rsid w:val="007C523C"/>
    <w:rsid w:val="007C7C85"/>
    <w:rsid w:val="007D5A9A"/>
    <w:rsid w:val="007E03E8"/>
    <w:rsid w:val="007E2B58"/>
    <w:rsid w:val="007E49F4"/>
    <w:rsid w:val="007F3659"/>
    <w:rsid w:val="007F3ACF"/>
    <w:rsid w:val="00802C02"/>
    <w:rsid w:val="00802F71"/>
    <w:rsid w:val="00807009"/>
    <w:rsid w:val="00811251"/>
    <w:rsid w:val="008170B6"/>
    <w:rsid w:val="00817565"/>
    <w:rsid w:val="008365A6"/>
    <w:rsid w:val="0084206C"/>
    <w:rsid w:val="008434AC"/>
    <w:rsid w:val="00843BD8"/>
    <w:rsid w:val="00847201"/>
    <w:rsid w:val="00852C66"/>
    <w:rsid w:val="008646C3"/>
    <w:rsid w:val="008649FD"/>
    <w:rsid w:val="008727D0"/>
    <w:rsid w:val="0088674A"/>
    <w:rsid w:val="0088799B"/>
    <w:rsid w:val="008907B6"/>
    <w:rsid w:val="008923FA"/>
    <w:rsid w:val="0089270A"/>
    <w:rsid w:val="00895AA6"/>
    <w:rsid w:val="00896A13"/>
    <w:rsid w:val="008A7E41"/>
    <w:rsid w:val="008B3563"/>
    <w:rsid w:val="008B3D55"/>
    <w:rsid w:val="008D059F"/>
    <w:rsid w:val="008D5565"/>
    <w:rsid w:val="008E14EA"/>
    <w:rsid w:val="008E601C"/>
    <w:rsid w:val="008F51A8"/>
    <w:rsid w:val="008F5642"/>
    <w:rsid w:val="008F721C"/>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600A9"/>
    <w:rsid w:val="00960817"/>
    <w:rsid w:val="00960E38"/>
    <w:rsid w:val="009658B9"/>
    <w:rsid w:val="00966D75"/>
    <w:rsid w:val="0099483A"/>
    <w:rsid w:val="009968CF"/>
    <w:rsid w:val="00996A25"/>
    <w:rsid w:val="009A0559"/>
    <w:rsid w:val="009A34D9"/>
    <w:rsid w:val="009A4485"/>
    <w:rsid w:val="009A4F46"/>
    <w:rsid w:val="009B1BE2"/>
    <w:rsid w:val="009C38DB"/>
    <w:rsid w:val="009C58AD"/>
    <w:rsid w:val="009D1008"/>
    <w:rsid w:val="009D17A9"/>
    <w:rsid w:val="009E0463"/>
    <w:rsid w:val="009E0C36"/>
    <w:rsid w:val="009E58F4"/>
    <w:rsid w:val="009F35B1"/>
    <w:rsid w:val="00A134C3"/>
    <w:rsid w:val="00A15633"/>
    <w:rsid w:val="00A2219C"/>
    <w:rsid w:val="00A24DFB"/>
    <w:rsid w:val="00A253CD"/>
    <w:rsid w:val="00A35F47"/>
    <w:rsid w:val="00A430D9"/>
    <w:rsid w:val="00A442A4"/>
    <w:rsid w:val="00A44DFF"/>
    <w:rsid w:val="00A567A0"/>
    <w:rsid w:val="00A57FCC"/>
    <w:rsid w:val="00A87544"/>
    <w:rsid w:val="00A91F5F"/>
    <w:rsid w:val="00A92D7B"/>
    <w:rsid w:val="00A941AA"/>
    <w:rsid w:val="00A96FF5"/>
    <w:rsid w:val="00AA13E3"/>
    <w:rsid w:val="00AA24C3"/>
    <w:rsid w:val="00AA439B"/>
    <w:rsid w:val="00AB6580"/>
    <w:rsid w:val="00AB6797"/>
    <w:rsid w:val="00AC2938"/>
    <w:rsid w:val="00AC344D"/>
    <w:rsid w:val="00AC6B95"/>
    <w:rsid w:val="00AD0283"/>
    <w:rsid w:val="00AD658D"/>
    <w:rsid w:val="00AE310A"/>
    <w:rsid w:val="00AE40A4"/>
    <w:rsid w:val="00AE7A3F"/>
    <w:rsid w:val="00AE7BAC"/>
    <w:rsid w:val="00AF0687"/>
    <w:rsid w:val="00AF16E5"/>
    <w:rsid w:val="00B07384"/>
    <w:rsid w:val="00B10602"/>
    <w:rsid w:val="00B13684"/>
    <w:rsid w:val="00B15AFA"/>
    <w:rsid w:val="00B219AE"/>
    <w:rsid w:val="00B319A4"/>
    <w:rsid w:val="00B408B6"/>
    <w:rsid w:val="00B43110"/>
    <w:rsid w:val="00B47B0E"/>
    <w:rsid w:val="00B65424"/>
    <w:rsid w:val="00B75BE2"/>
    <w:rsid w:val="00B879EA"/>
    <w:rsid w:val="00B9022D"/>
    <w:rsid w:val="00B91108"/>
    <w:rsid w:val="00B91DFF"/>
    <w:rsid w:val="00B92560"/>
    <w:rsid w:val="00B92EED"/>
    <w:rsid w:val="00B940C4"/>
    <w:rsid w:val="00B94CB1"/>
    <w:rsid w:val="00B97BE2"/>
    <w:rsid w:val="00BA1C16"/>
    <w:rsid w:val="00BB1B65"/>
    <w:rsid w:val="00BB2D58"/>
    <w:rsid w:val="00BB4498"/>
    <w:rsid w:val="00BB7524"/>
    <w:rsid w:val="00BB791C"/>
    <w:rsid w:val="00BC06D4"/>
    <w:rsid w:val="00BC5BB2"/>
    <w:rsid w:val="00BD106F"/>
    <w:rsid w:val="00BD314D"/>
    <w:rsid w:val="00BD3B7D"/>
    <w:rsid w:val="00BD40AA"/>
    <w:rsid w:val="00BE24BB"/>
    <w:rsid w:val="00BE401E"/>
    <w:rsid w:val="00BE57FE"/>
    <w:rsid w:val="00BE656A"/>
    <w:rsid w:val="00BF46C4"/>
    <w:rsid w:val="00C06B3E"/>
    <w:rsid w:val="00C11074"/>
    <w:rsid w:val="00C11973"/>
    <w:rsid w:val="00C12B5D"/>
    <w:rsid w:val="00C143F1"/>
    <w:rsid w:val="00C310C6"/>
    <w:rsid w:val="00C326D2"/>
    <w:rsid w:val="00C32FAE"/>
    <w:rsid w:val="00C36EC8"/>
    <w:rsid w:val="00C371C1"/>
    <w:rsid w:val="00C46911"/>
    <w:rsid w:val="00C53680"/>
    <w:rsid w:val="00C65C36"/>
    <w:rsid w:val="00C7395D"/>
    <w:rsid w:val="00C74A38"/>
    <w:rsid w:val="00C8171F"/>
    <w:rsid w:val="00CA0FC5"/>
    <w:rsid w:val="00CA10C0"/>
    <w:rsid w:val="00CA38FF"/>
    <w:rsid w:val="00CC7FE5"/>
    <w:rsid w:val="00CD3615"/>
    <w:rsid w:val="00CD4ABD"/>
    <w:rsid w:val="00CD591B"/>
    <w:rsid w:val="00CD6905"/>
    <w:rsid w:val="00CD7788"/>
    <w:rsid w:val="00CD7D1E"/>
    <w:rsid w:val="00CE089B"/>
    <w:rsid w:val="00CE3578"/>
    <w:rsid w:val="00CE4747"/>
    <w:rsid w:val="00CE5CFF"/>
    <w:rsid w:val="00CF54F2"/>
    <w:rsid w:val="00CF6992"/>
    <w:rsid w:val="00CF6B2C"/>
    <w:rsid w:val="00D00133"/>
    <w:rsid w:val="00D1126D"/>
    <w:rsid w:val="00D14A44"/>
    <w:rsid w:val="00D31D15"/>
    <w:rsid w:val="00D3275A"/>
    <w:rsid w:val="00D415B0"/>
    <w:rsid w:val="00D53982"/>
    <w:rsid w:val="00D57159"/>
    <w:rsid w:val="00D5728C"/>
    <w:rsid w:val="00D63A01"/>
    <w:rsid w:val="00D67B67"/>
    <w:rsid w:val="00D828B9"/>
    <w:rsid w:val="00D862BD"/>
    <w:rsid w:val="00D86F31"/>
    <w:rsid w:val="00D87C00"/>
    <w:rsid w:val="00D95635"/>
    <w:rsid w:val="00DA6FC4"/>
    <w:rsid w:val="00DC11F5"/>
    <w:rsid w:val="00DD488B"/>
    <w:rsid w:val="00DE0930"/>
    <w:rsid w:val="00DE3071"/>
    <w:rsid w:val="00E04702"/>
    <w:rsid w:val="00E079D9"/>
    <w:rsid w:val="00E16F87"/>
    <w:rsid w:val="00E21B98"/>
    <w:rsid w:val="00E23CAF"/>
    <w:rsid w:val="00E31B51"/>
    <w:rsid w:val="00E324FF"/>
    <w:rsid w:val="00E3414D"/>
    <w:rsid w:val="00E353DC"/>
    <w:rsid w:val="00E376C9"/>
    <w:rsid w:val="00E46EB1"/>
    <w:rsid w:val="00E54D67"/>
    <w:rsid w:val="00E562B2"/>
    <w:rsid w:val="00E62C77"/>
    <w:rsid w:val="00E66028"/>
    <w:rsid w:val="00E67765"/>
    <w:rsid w:val="00E70EB1"/>
    <w:rsid w:val="00E734F6"/>
    <w:rsid w:val="00E73DF4"/>
    <w:rsid w:val="00E80F41"/>
    <w:rsid w:val="00E8101E"/>
    <w:rsid w:val="00E937B3"/>
    <w:rsid w:val="00E96D6D"/>
    <w:rsid w:val="00E96F03"/>
    <w:rsid w:val="00EA1884"/>
    <w:rsid w:val="00EA7FF3"/>
    <w:rsid w:val="00EB065C"/>
    <w:rsid w:val="00EB3314"/>
    <w:rsid w:val="00EB3399"/>
    <w:rsid w:val="00EC232D"/>
    <w:rsid w:val="00EC28FD"/>
    <w:rsid w:val="00EC3BF7"/>
    <w:rsid w:val="00EC4B66"/>
    <w:rsid w:val="00EC5D20"/>
    <w:rsid w:val="00EC6C16"/>
    <w:rsid w:val="00ED09CE"/>
    <w:rsid w:val="00ED1024"/>
    <w:rsid w:val="00ED396A"/>
    <w:rsid w:val="00ED3E68"/>
    <w:rsid w:val="00ED4788"/>
    <w:rsid w:val="00EE64B9"/>
    <w:rsid w:val="00EE7217"/>
    <w:rsid w:val="00EF140F"/>
    <w:rsid w:val="00EF31F4"/>
    <w:rsid w:val="00EF7E24"/>
    <w:rsid w:val="00F0399E"/>
    <w:rsid w:val="00F1768B"/>
    <w:rsid w:val="00F229AC"/>
    <w:rsid w:val="00F24D0B"/>
    <w:rsid w:val="00F25F7B"/>
    <w:rsid w:val="00F27EA9"/>
    <w:rsid w:val="00F3044D"/>
    <w:rsid w:val="00F326F1"/>
    <w:rsid w:val="00F5396A"/>
    <w:rsid w:val="00F70365"/>
    <w:rsid w:val="00F70BEF"/>
    <w:rsid w:val="00F742CF"/>
    <w:rsid w:val="00F80C9C"/>
    <w:rsid w:val="00F918CC"/>
    <w:rsid w:val="00F91CD9"/>
    <w:rsid w:val="00F92B2D"/>
    <w:rsid w:val="00F93251"/>
    <w:rsid w:val="00F9510B"/>
    <w:rsid w:val="00F9543C"/>
    <w:rsid w:val="00F95D1A"/>
    <w:rsid w:val="00FA628D"/>
    <w:rsid w:val="00FB4057"/>
    <w:rsid w:val="00FC3B95"/>
    <w:rsid w:val="00FC5090"/>
    <w:rsid w:val="00FD2413"/>
    <w:rsid w:val="00FD4268"/>
    <w:rsid w:val="00FD7114"/>
    <w:rsid w:val="00FE0E92"/>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23DD5FB"/>
  <w15:docId w15:val="{EA56B68B-C99B-42C8-9ED0-EDB328080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4117432">
      <w:marLeft w:val="0"/>
      <w:marRight w:val="0"/>
      <w:marTop w:val="0"/>
      <w:marBottom w:val="0"/>
      <w:divBdr>
        <w:top w:val="none" w:sz="0" w:space="0" w:color="auto"/>
        <w:left w:val="none" w:sz="0" w:space="0" w:color="auto"/>
        <w:bottom w:val="none" w:sz="0" w:space="0" w:color="auto"/>
        <w:right w:val="none" w:sz="0" w:space="0" w:color="auto"/>
      </w:divBdr>
      <w:divsChild>
        <w:div w:id="1964117464">
          <w:marLeft w:val="0"/>
          <w:marRight w:val="0"/>
          <w:marTop w:val="0"/>
          <w:marBottom w:val="0"/>
          <w:divBdr>
            <w:top w:val="none" w:sz="0" w:space="0" w:color="auto"/>
            <w:left w:val="none" w:sz="0" w:space="0" w:color="auto"/>
            <w:bottom w:val="none" w:sz="0" w:space="0" w:color="auto"/>
            <w:right w:val="none" w:sz="0" w:space="0" w:color="auto"/>
          </w:divBdr>
          <w:divsChild>
            <w:div w:id="1964117442">
              <w:marLeft w:val="0"/>
              <w:marRight w:val="450"/>
              <w:marTop w:val="0"/>
              <w:marBottom w:val="0"/>
              <w:divBdr>
                <w:top w:val="none" w:sz="0" w:space="0" w:color="auto"/>
                <w:left w:val="none" w:sz="0" w:space="0" w:color="auto"/>
                <w:bottom w:val="none" w:sz="0" w:space="0" w:color="auto"/>
                <w:right w:val="none" w:sz="0" w:space="0" w:color="auto"/>
              </w:divBdr>
            </w:div>
          </w:divsChild>
        </w:div>
        <w:div w:id="1964117493">
          <w:marLeft w:val="0"/>
          <w:marRight w:val="0"/>
          <w:marTop w:val="0"/>
          <w:marBottom w:val="0"/>
          <w:divBdr>
            <w:top w:val="none" w:sz="0" w:space="0" w:color="auto"/>
            <w:left w:val="none" w:sz="0" w:space="0" w:color="auto"/>
            <w:bottom w:val="none" w:sz="0" w:space="0" w:color="auto"/>
            <w:right w:val="none" w:sz="0" w:space="0" w:color="auto"/>
          </w:divBdr>
          <w:divsChild>
            <w:div w:id="1964117476">
              <w:marLeft w:val="0"/>
              <w:marRight w:val="0"/>
              <w:marTop w:val="0"/>
              <w:marBottom w:val="75"/>
              <w:divBdr>
                <w:top w:val="none" w:sz="0" w:space="0" w:color="auto"/>
                <w:left w:val="none" w:sz="0" w:space="0" w:color="auto"/>
                <w:bottom w:val="none" w:sz="0" w:space="0" w:color="auto"/>
                <w:right w:val="none" w:sz="0" w:space="0" w:color="auto"/>
              </w:divBdr>
            </w:div>
            <w:div w:id="1964117478">
              <w:marLeft w:val="0"/>
              <w:marRight w:val="0"/>
              <w:marTop w:val="0"/>
              <w:marBottom w:val="75"/>
              <w:divBdr>
                <w:top w:val="none" w:sz="0" w:space="0" w:color="auto"/>
                <w:left w:val="none" w:sz="0" w:space="0" w:color="auto"/>
                <w:bottom w:val="none" w:sz="0" w:space="0" w:color="auto"/>
                <w:right w:val="none" w:sz="0" w:space="0" w:color="auto"/>
              </w:divBdr>
            </w:div>
            <w:div w:id="196411748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64117433">
      <w:marLeft w:val="0"/>
      <w:marRight w:val="0"/>
      <w:marTop w:val="0"/>
      <w:marBottom w:val="0"/>
      <w:divBdr>
        <w:top w:val="none" w:sz="0" w:space="0" w:color="auto"/>
        <w:left w:val="none" w:sz="0" w:space="0" w:color="auto"/>
        <w:bottom w:val="none" w:sz="0" w:space="0" w:color="auto"/>
        <w:right w:val="none" w:sz="0" w:space="0" w:color="auto"/>
      </w:divBdr>
      <w:divsChild>
        <w:div w:id="1964117468">
          <w:marLeft w:val="0"/>
          <w:marRight w:val="0"/>
          <w:marTop w:val="0"/>
          <w:marBottom w:val="0"/>
          <w:divBdr>
            <w:top w:val="none" w:sz="0" w:space="0" w:color="auto"/>
            <w:left w:val="none" w:sz="0" w:space="0" w:color="auto"/>
            <w:bottom w:val="none" w:sz="0" w:space="0" w:color="auto"/>
            <w:right w:val="none" w:sz="0" w:space="0" w:color="auto"/>
          </w:divBdr>
          <w:divsChild>
            <w:div w:id="1964117471">
              <w:marLeft w:val="0"/>
              <w:marRight w:val="450"/>
              <w:marTop w:val="0"/>
              <w:marBottom w:val="0"/>
              <w:divBdr>
                <w:top w:val="none" w:sz="0" w:space="0" w:color="auto"/>
                <w:left w:val="none" w:sz="0" w:space="0" w:color="auto"/>
                <w:bottom w:val="none" w:sz="0" w:space="0" w:color="auto"/>
                <w:right w:val="none" w:sz="0" w:space="0" w:color="auto"/>
              </w:divBdr>
            </w:div>
          </w:divsChild>
        </w:div>
        <w:div w:id="1964117470">
          <w:marLeft w:val="0"/>
          <w:marRight w:val="0"/>
          <w:marTop w:val="0"/>
          <w:marBottom w:val="0"/>
          <w:divBdr>
            <w:top w:val="none" w:sz="0" w:space="0" w:color="auto"/>
            <w:left w:val="none" w:sz="0" w:space="0" w:color="auto"/>
            <w:bottom w:val="none" w:sz="0" w:space="0" w:color="auto"/>
            <w:right w:val="none" w:sz="0" w:space="0" w:color="auto"/>
          </w:divBdr>
          <w:divsChild>
            <w:div w:id="1964117441">
              <w:marLeft w:val="0"/>
              <w:marRight w:val="0"/>
              <w:marTop w:val="0"/>
              <w:marBottom w:val="75"/>
              <w:divBdr>
                <w:top w:val="none" w:sz="0" w:space="0" w:color="auto"/>
                <w:left w:val="none" w:sz="0" w:space="0" w:color="auto"/>
                <w:bottom w:val="none" w:sz="0" w:space="0" w:color="auto"/>
                <w:right w:val="none" w:sz="0" w:space="0" w:color="auto"/>
              </w:divBdr>
            </w:div>
            <w:div w:id="1964117451">
              <w:marLeft w:val="0"/>
              <w:marRight w:val="0"/>
              <w:marTop w:val="0"/>
              <w:marBottom w:val="75"/>
              <w:divBdr>
                <w:top w:val="none" w:sz="0" w:space="0" w:color="auto"/>
                <w:left w:val="none" w:sz="0" w:space="0" w:color="auto"/>
                <w:bottom w:val="none" w:sz="0" w:space="0" w:color="auto"/>
                <w:right w:val="none" w:sz="0" w:space="0" w:color="auto"/>
              </w:divBdr>
            </w:div>
            <w:div w:id="196411747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64117440">
      <w:marLeft w:val="0"/>
      <w:marRight w:val="0"/>
      <w:marTop w:val="0"/>
      <w:marBottom w:val="0"/>
      <w:divBdr>
        <w:top w:val="none" w:sz="0" w:space="0" w:color="auto"/>
        <w:left w:val="none" w:sz="0" w:space="0" w:color="auto"/>
        <w:bottom w:val="none" w:sz="0" w:space="0" w:color="auto"/>
        <w:right w:val="none" w:sz="0" w:space="0" w:color="auto"/>
      </w:divBdr>
      <w:divsChild>
        <w:div w:id="1964117462">
          <w:marLeft w:val="-225"/>
          <w:marRight w:val="-225"/>
          <w:marTop w:val="0"/>
          <w:marBottom w:val="0"/>
          <w:divBdr>
            <w:top w:val="none" w:sz="0" w:space="0" w:color="auto"/>
            <w:left w:val="none" w:sz="0" w:space="0" w:color="auto"/>
            <w:bottom w:val="none" w:sz="0" w:space="0" w:color="auto"/>
            <w:right w:val="none" w:sz="0" w:space="0" w:color="auto"/>
          </w:divBdr>
          <w:divsChild>
            <w:div w:id="1964117474">
              <w:marLeft w:val="0"/>
              <w:marRight w:val="0"/>
              <w:marTop w:val="0"/>
              <w:marBottom w:val="0"/>
              <w:divBdr>
                <w:top w:val="none" w:sz="0" w:space="0" w:color="auto"/>
                <w:left w:val="none" w:sz="0" w:space="0" w:color="auto"/>
                <w:bottom w:val="none" w:sz="0" w:space="0" w:color="auto"/>
                <w:right w:val="none" w:sz="0" w:space="0" w:color="auto"/>
              </w:divBdr>
              <w:divsChild>
                <w:div w:id="1964117461">
                  <w:marLeft w:val="-225"/>
                  <w:marRight w:val="-225"/>
                  <w:marTop w:val="0"/>
                  <w:marBottom w:val="0"/>
                  <w:divBdr>
                    <w:top w:val="none" w:sz="0" w:space="0" w:color="auto"/>
                    <w:left w:val="none" w:sz="0" w:space="0" w:color="auto"/>
                    <w:bottom w:val="none" w:sz="0" w:space="0" w:color="auto"/>
                    <w:right w:val="none" w:sz="0" w:space="0" w:color="auto"/>
                  </w:divBdr>
                  <w:divsChild>
                    <w:div w:id="1964117457">
                      <w:marLeft w:val="9750"/>
                      <w:marRight w:val="0"/>
                      <w:marTop w:val="0"/>
                      <w:marBottom w:val="0"/>
                      <w:divBdr>
                        <w:top w:val="none" w:sz="0" w:space="0" w:color="auto"/>
                        <w:left w:val="none" w:sz="0" w:space="0" w:color="auto"/>
                        <w:bottom w:val="none" w:sz="0" w:space="0" w:color="auto"/>
                        <w:right w:val="none" w:sz="0" w:space="0" w:color="auto"/>
                      </w:divBdr>
                      <w:divsChild>
                        <w:div w:id="1964117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4117443">
      <w:marLeft w:val="0"/>
      <w:marRight w:val="0"/>
      <w:marTop w:val="0"/>
      <w:marBottom w:val="0"/>
      <w:divBdr>
        <w:top w:val="none" w:sz="0" w:space="0" w:color="auto"/>
        <w:left w:val="none" w:sz="0" w:space="0" w:color="auto"/>
        <w:bottom w:val="none" w:sz="0" w:space="0" w:color="auto"/>
        <w:right w:val="none" w:sz="0" w:space="0" w:color="auto"/>
      </w:divBdr>
      <w:divsChild>
        <w:div w:id="1964117445">
          <w:marLeft w:val="0"/>
          <w:marRight w:val="0"/>
          <w:marTop w:val="0"/>
          <w:marBottom w:val="0"/>
          <w:divBdr>
            <w:top w:val="none" w:sz="0" w:space="0" w:color="auto"/>
            <w:left w:val="none" w:sz="0" w:space="0" w:color="auto"/>
            <w:bottom w:val="none" w:sz="0" w:space="0" w:color="auto"/>
            <w:right w:val="none" w:sz="0" w:space="0" w:color="auto"/>
          </w:divBdr>
        </w:div>
        <w:div w:id="1964117454">
          <w:marLeft w:val="0"/>
          <w:marRight w:val="0"/>
          <w:marTop w:val="0"/>
          <w:marBottom w:val="0"/>
          <w:divBdr>
            <w:top w:val="none" w:sz="0" w:space="0" w:color="auto"/>
            <w:left w:val="none" w:sz="0" w:space="0" w:color="auto"/>
            <w:bottom w:val="none" w:sz="0" w:space="0" w:color="auto"/>
            <w:right w:val="none" w:sz="0" w:space="0" w:color="auto"/>
          </w:divBdr>
          <w:divsChild>
            <w:div w:id="1964117430">
              <w:marLeft w:val="105"/>
              <w:marRight w:val="105"/>
              <w:marTop w:val="105"/>
              <w:marBottom w:val="105"/>
              <w:divBdr>
                <w:top w:val="single" w:sz="6" w:space="8" w:color="BBBBBB"/>
                <w:left w:val="single" w:sz="6" w:space="8" w:color="BBBBBB"/>
                <w:bottom w:val="single" w:sz="6" w:space="8" w:color="BBBBBB"/>
                <w:right w:val="single" w:sz="6" w:space="8" w:color="BBBBBB"/>
              </w:divBdr>
            </w:div>
            <w:div w:id="1964117436">
              <w:marLeft w:val="105"/>
              <w:marRight w:val="105"/>
              <w:marTop w:val="105"/>
              <w:marBottom w:val="105"/>
              <w:divBdr>
                <w:top w:val="single" w:sz="6" w:space="8" w:color="BBBBBB"/>
                <w:left w:val="single" w:sz="6" w:space="8" w:color="BBBBBB"/>
                <w:bottom w:val="single" w:sz="6" w:space="8" w:color="BBBBBB"/>
                <w:right w:val="single" w:sz="6" w:space="8" w:color="BBBBBB"/>
              </w:divBdr>
            </w:div>
            <w:div w:id="1964117467">
              <w:marLeft w:val="105"/>
              <w:marRight w:val="105"/>
              <w:marTop w:val="105"/>
              <w:marBottom w:val="105"/>
              <w:divBdr>
                <w:top w:val="single" w:sz="6" w:space="8" w:color="BBBBBB"/>
                <w:left w:val="single" w:sz="6" w:space="8" w:color="BBBBBB"/>
                <w:bottom w:val="single" w:sz="6" w:space="8" w:color="BBBBBB"/>
                <w:right w:val="single" w:sz="6" w:space="8" w:color="BBBBBB"/>
              </w:divBdr>
            </w:div>
            <w:div w:id="196411749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964117448">
      <w:marLeft w:val="0"/>
      <w:marRight w:val="0"/>
      <w:marTop w:val="0"/>
      <w:marBottom w:val="0"/>
      <w:divBdr>
        <w:top w:val="none" w:sz="0" w:space="0" w:color="auto"/>
        <w:left w:val="none" w:sz="0" w:space="0" w:color="auto"/>
        <w:bottom w:val="none" w:sz="0" w:space="0" w:color="auto"/>
        <w:right w:val="none" w:sz="0" w:space="0" w:color="auto"/>
      </w:divBdr>
      <w:divsChild>
        <w:div w:id="1964117435">
          <w:marLeft w:val="0"/>
          <w:marRight w:val="0"/>
          <w:marTop w:val="0"/>
          <w:marBottom w:val="0"/>
          <w:divBdr>
            <w:top w:val="none" w:sz="0" w:space="0" w:color="auto"/>
            <w:left w:val="none" w:sz="0" w:space="0" w:color="auto"/>
            <w:bottom w:val="none" w:sz="0" w:space="0" w:color="auto"/>
            <w:right w:val="none" w:sz="0" w:space="0" w:color="auto"/>
          </w:divBdr>
          <w:divsChild>
            <w:div w:id="1964117459">
              <w:marLeft w:val="105"/>
              <w:marRight w:val="105"/>
              <w:marTop w:val="105"/>
              <w:marBottom w:val="105"/>
              <w:divBdr>
                <w:top w:val="single" w:sz="6" w:space="8" w:color="BBBBBB"/>
                <w:left w:val="single" w:sz="6" w:space="8" w:color="BBBBBB"/>
                <w:bottom w:val="single" w:sz="6" w:space="8" w:color="BBBBBB"/>
                <w:right w:val="single" w:sz="6" w:space="8" w:color="BBBBBB"/>
              </w:divBdr>
            </w:div>
            <w:div w:id="1964117481">
              <w:marLeft w:val="105"/>
              <w:marRight w:val="105"/>
              <w:marTop w:val="105"/>
              <w:marBottom w:val="105"/>
              <w:divBdr>
                <w:top w:val="single" w:sz="6" w:space="8" w:color="BBBBBB"/>
                <w:left w:val="single" w:sz="6" w:space="8" w:color="BBBBBB"/>
                <w:bottom w:val="single" w:sz="6" w:space="8" w:color="BBBBBB"/>
                <w:right w:val="single" w:sz="6" w:space="8" w:color="BBBBBB"/>
              </w:divBdr>
            </w:div>
            <w:div w:id="1964117488">
              <w:marLeft w:val="105"/>
              <w:marRight w:val="105"/>
              <w:marTop w:val="105"/>
              <w:marBottom w:val="105"/>
              <w:divBdr>
                <w:top w:val="single" w:sz="6" w:space="8" w:color="BBBBBB"/>
                <w:left w:val="single" w:sz="6" w:space="8" w:color="BBBBBB"/>
                <w:bottom w:val="single" w:sz="6" w:space="8" w:color="BBBBBB"/>
                <w:right w:val="single" w:sz="6" w:space="8" w:color="BBBBBB"/>
              </w:divBdr>
            </w:div>
            <w:div w:id="196411749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64117455">
          <w:marLeft w:val="0"/>
          <w:marRight w:val="0"/>
          <w:marTop w:val="0"/>
          <w:marBottom w:val="0"/>
          <w:divBdr>
            <w:top w:val="none" w:sz="0" w:space="0" w:color="auto"/>
            <w:left w:val="none" w:sz="0" w:space="0" w:color="auto"/>
            <w:bottom w:val="none" w:sz="0" w:space="0" w:color="auto"/>
            <w:right w:val="none" w:sz="0" w:space="0" w:color="auto"/>
          </w:divBdr>
        </w:div>
      </w:divsChild>
    </w:div>
    <w:div w:id="1964117449">
      <w:marLeft w:val="0"/>
      <w:marRight w:val="0"/>
      <w:marTop w:val="0"/>
      <w:marBottom w:val="0"/>
      <w:divBdr>
        <w:top w:val="none" w:sz="0" w:space="0" w:color="auto"/>
        <w:left w:val="none" w:sz="0" w:space="0" w:color="auto"/>
        <w:bottom w:val="none" w:sz="0" w:space="0" w:color="auto"/>
        <w:right w:val="none" w:sz="0" w:space="0" w:color="auto"/>
      </w:divBdr>
      <w:divsChild>
        <w:div w:id="1964117431">
          <w:marLeft w:val="0"/>
          <w:marRight w:val="0"/>
          <w:marTop w:val="0"/>
          <w:marBottom w:val="75"/>
          <w:divBdr>
            <w:top w:val="none" w:sz="0" w:space="0" w:color="auto"/>
            <w:left w:val="none" w:sz="0" w:space="0" w:color="auto"/>
            <w:bottom w:val="none" w:sz="0" w:space="0" w:color="auto"/>
            <w:right w:val="none" w:sz="0" w:space="0" w:color="auto"/>
          </w:divBdr>
        </w:div>
        <w:div w:id="1964117456">
          <w:marLeft w:val="0"/>
          <w:marRight w:val="0"/>
          <w:marTop w:val="0"/>
          <w:marBottom w:val="75"/>
          <w:divBdr>
            <w:top w:val="none" w:sz="0" w:space="0" w:color="auto"/>
            <w:left w:val="none" w:sz="0" w:space="0" w:color="auto"/>
            <w:bottom w:val="none" w:sz="0" w:space="0" w:color="auto"/>
            <w:right w:val="none" w:sz="0" w:space="0" w:color="auto"/>
          </w:divBdr>
        </w:div>
      </w:divsChild>
    </w:div>
    <w:div w:id="1964117453">
      <w:marLeft w:val="0"/>
      <w:marRight w:val="0"/>
      <w:marTop w:val="0"/>
      <w:marBottom w:val="0"/>
      <w:divBdr>
        <w:top w:val="none" w:sz="0" w:space="0" w:color="auto"/>
        <w:left w:val="none" w:sz="0" w:space="0" w:color="auto"/>
        <w:bottom w:val="none" w:sz="0" w:space="0" w:color="auto"/>
        <w:right w:val="none" w:sz="0" w:space="0" w:color="auto"/>
      </w:divBdr>
    </w:div>
    <w:div w:id="1964117458">
      <w:marLeft w:val="0"/>
      <w:marRight w:val="0"/>
      <w:marTop w:val="0"/>
      <w:marBottom w:val="0"/>
      <w:divBdr>
        <w:top w:val="none" w:sz="0" w:space="0" w:color="auto"/>
        <w:left w:val="none" w:sz="0" w:space="0" w:color="auto"/>
        <w:bottom w:val="none" w:sz="0" w:space="0" w:color="auto"/>
        <w:right w:val="none" w:sz="0" w:space="0" w:color="auto"/>
      </w:divBdr>
      <w:divsChild>
        <w:div w:id="1964117437">
          <w:marLeft w:val="0"/>
          <w:marRight w:val="0"/>
          <w:marTop w:val="0"/>
          <w:marBottom w:val="0"/>
          <w:divBdr>
            <w:top w:val="none" w:sz="0" w:space="0" w:color="auto"/>
            <w:left w:val="none" w:sz="0" w:space="0" w:color="auto"/>
            <w:bottom w:val="none" w:sz="0" w:space="0" w:color="auto"/>
            <w:right w:val="none" w:sz="0" w:space="0" w:color="auto"/>
          </w:divBdr>
          <w:divsChild>
            <w:div w:id="1964117434">
              <w:marLeft w:val="105"/>
              <w:marRight w:val="105"/>
              <w:marTop w:val="105"/>
              <w:marBottom w:val="105"/>
              <w:divBdr>
                <w:top w:val="single" w:sz="6" w:space="8" w:color="BBBBBB"/>
                <w:left w:val="single" w:sz="6" w:space="8" w:color="BBBBBB"/>
                <w:bottom w:val="single" w:sz="6" w:space="8" w:color="BBBBBB"/>
                <w:right w:val="single" w:sz="6" w:space="8" w:color="BBBBBB"/>
              </w:divBdr>
            </w:div>
            <w:div w:id="1964117447">
              <w:marLeft w:val="105"/>
              <w:marRight w:val="105"/>
              <w:marTop w:val="105"/>
              <w:marBottom w:val="105"/>
              <w:divBdr>
                <w:top w:val="single" w:sz="6" w:space="8" w:color="BBBBBB"/>
                <w:left w:val="single" w:sz="6" w:space="8" w:color="BBBBBB"/>
                <w:bottom w:val="single" w:sz="6" w:space="8" w:color="BBBBBB"/>
                <w:right w:val="single" w:sz="6" w:space="8" w:color="BBBBBB"/>
              </w:divBdr>
            </w:div>
            <w:div w:id="1964117479">
              <w:marLeft w:val="105"/>
              <w:marRight w:val="105"/>
              <w:marTop w:val="105"/>
              <w:marBottom w:val="105"/>
              <w:divBdr>
                <w:top w:val="single" w:sz="6" w:space="8" w:color="BBBBBB"/>
                <w:left w:val="single" w:sz="6" w:space="8" w:color="BBBBBB"/>
                <w:bottom w:val="single" w:sz="6" w:space="8" w:color="BBBBBB"/>
                <w:right w:val="single" w:sz="6" w:space="8" w:color="BBBBBB"/>
              </w:divBdr>
            </w:div>
            <w:div w:id="196411748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64117489">
          <w:marLeft w:val="0"/>
          <w:marRight w:val="0"/>
          <w:marTop w:val="0"/>
          <w:marBottom w:val="0"/>
          <w:divBdr>
            <w:top w:val="none" w:sz="0" w:space="0" w:color="auto"/>
            <w:left w:val="none" w:sz="0" w:space="0" w:color="auto"/>
            <w:bottom w:val="none" w:sz="0" w:space="0" w:color="auto"/>
            <w:right w:val="none" w:sz="0" w:space="0" w:color="auto"/>
          </w:divBdr>
        </w:div>
      </w:divsChild>
    </w:div>
    <w:div w:id="1964117460">
      <w:marLeft w:val="0"/>
      <w:marRight w:val="0"/>
      <w:marTop w:val="0"/>
      <w:marBottom w:val="0"/>
      <w:divBdr>
        <w:top w:val="none" w:sz="0" w:space="0" w:color="auto"/>
        <w:left w:val="none" w:sz="0" w:space="0" w:color="auto"/>
        <w:bottom w:val="none" w:sz="0" w:space="0" w:color="auto"/>
        <w:right w:val="none" w:sz="0" w:space="0" w:color="auto"/>
      </w:divBdr>
    </w:div>
    <w:div w:id="1964117466">
      <w:marLeft w:val="0"/>
      <w:marRight w:val="0"/>
      <w:marTop w:val="0"/>
      <w:marBottom w:val="0"/>
      <w:divBdr>
        <w:top w:val="none" w:sz="0" w:space="0" w:color="auto"/>
        <w:left w:val="none" w:sz="0" w:space="0" w:color="auto"/>
        <w:bottom w:val="none" w:sz="0" w:space="0" w:color="auto"/>
        <w:right w:val="none" w:sz="0" w:space="0" w:color="auto"/>
      </w:divBdr>
      <w:divsChild>
        <w:div w:id="1964117463">
          <w:marLeft w:val="0"/>
          <w:marRight w:val="0"/>
          <w:marTop w:val="0"/>
          <w:marBottom w:val="0"/>
          <w:divBdr>
            <w:top w:val="none" w:sz="0" w:space="0" w:color="auto"/>
            <w:left w:val="none" w:sz="0" w:space="0" w:color="auto"/>
            <w:bottom w:val="none" w:sz="0" w:space="0" w:color="auto"/>
            <w:right w:val="none" w:sz="0" w:space="0" w:color="auto"/>
          </w:divBdr>
          <w:divsChild>
            <w:div w:id="1964117446">
              <w:marLeft w:val="105"/>
              <w:marRight w:val="105"/>
              <w:marTop w:val="105"/>
              <w:marBottom w:val="105"/>
              <w:divBdr>
                <w:top w:val="single" w:sz="6" w:space="8" w:color="BBBBBB"/>
                <w:left w:val="single" w:sz="6" w:space="8" w:color="BBBBBB"/>
                <w:bottom w:val="single" w:sz="6" w:space="8" w:color="BBBBBB"/>
                <w:right w:val="single" w:sz="6" w:space="8" w:color="BBBBBB"/>
              </w:divBdr>
            </w:div>
            <w:div w:id="1964117452">
              <w:marLeft w:val="105"/>
              <w:marRight w:val="105"/>
              <w:marTop w:val="105"/>
              <w:marBottom w:val="105"/>
              <w:divBdr>
                <w:top w:val="single" w:sz="6" w:space="8" w:color="BBBBBB"/>
                <w:left w:val="single" w:sz="6" w:space="8" w:color="BBBBBB"/>
                <w:bottom w:val="single" w:sz="6" w:space="8" w:color="BBBBBB"/>
                <w:right w:val="single" w:sz="6" w:space="8" w:color="BBBBBB"/>
              </w:divBdr>
            </w:div>
            <w:div w:id="1964117472">
              <w:marLeft w:val="105"/>
              <w:marRight w:val="105"/>
              <w:marTop w:val="105"/>
              <w:marBottom w:val="105"/>
              <w:divBdr>
                <w:top w:val="single" w:sz="6" w:space="8" w:color="BBBBBB"/>
                <w:left w:val="single" w:sz="6" w:space="8" w:color="BBBBBB"/>
                <w:bottom w:val="single" w:sz="6" w:space="8" w:color="BBBBBB"/>
                <w:right w:val="single" w:sz="6" w:space="8" w:color="BBBBBB"/>
              </w:divBdr>
            </w:div>
            <w:div w:id="196411748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64117469">
          <w:marLeft w:val="0"/>
          <w:marRight w:val="0"/>
          <w:marTop w:val="0"/>
          <w:marBottom w:val="0"/>
          <w:divBdr>
            <w:top w:val="none" w:sz="0" w:space="0" w:color="auto"/>
            <w:left w:val="none" w:sz="0" w:space="0" w:color="auto"/>
            <w:bottom w:val="none" w:sz="0" w:space="0" w:color="auto"/>
            <w:right w:val="none" w:sz="0" w:space="0" w:color="auto"/>
          </w:divBdr>
        </w:div>
      </w:divsChild>
    </w:div>
    <w:div w:id="1964117473">
      <w:marLeft w:val="0"/>
      <w:marRight w:val="0"/>
      <w:marTop w:val="0"/>
      <w:marBottom w:val="0"/>
      <w:divBdr>
        <w:top w:val="none" w:sz="0" w:space="0" w:color="auto"/>
        <w:left w:val="none" w:sz="0" w:space="0" w:color="auto"/>
        <w:bottom w:val="none" w:sz="0" w:space="0" w:color="auto"/>
        <w:right w:val="none" w:sz="0" w:space="0" w:color="auto"/>
      </w:divBdr>
    </w:div>
    <w:div w:id="1964117480">
      <w:marLeft w:val="0"/>
      <w:marRight w:val="0"/>
      <w:marTop w:val="0"/>
      <w:marBottom w:val="0"/>
      <w:divBdr>
        <w:top w:val="none" w:sz="0" w:space="0" w:color="auto"/>
        <w:left w:val="none" w:sz="0" w:space="0" w:color="auto"/>
        <w:bottom w:val="none" w:sz="0" w:space="0" w:color="auto"/>
        <w:right w:val="none" w:sz="0" w:space="0" w:color="auto"/>
      </w:divBdr>
    </w:div>
    <w:div w:id="1964117483">
      <w:marLeft w:val="0"/>
      <w:marRight w:val="0"/>
      <w:marTop w:val="0"/>
      <w:marBottom w:val="0"/>
      <w:divBdr>
        <w:top w:val="none" w:sz="0" w:space="0" w:color="auto"/>
        <w:left w:val="none" w:sz="0" w:space="0" w:color="auto"/>
        <w:bottom w:val="none" w:sz="0" w:space="0" w:color="auto"/>
        <w:right w:val="none" w:sz="0" w:space="0" w:color="auto"/>
      </w:divBdr>
    </w:div>
    <w:div w:id="1964117484">
      <w:marLeft w:val="0"/>
      <w:marRight w:val="0"/>
      <w:marTop w:val="0"/>
      <w:marBottom w:val="0"/>
      <w:divBdr>
        <w:top w:val="none" w:sz="0" w:space="0" w:color="auto"/>
        <w:left w:val="none" w:sz="0" w:space="0" w:color="auto"/>
        <w:bottom w:val="none" w:sz="0" w:space="0" w:color="auto"/>
        <w:right w:val="none" w:sz="0" w:space="0" w:color="auto"/>
      </w:divBdr>
    </w:div>
    <w:div w:id="1964117490">
      <w:marLeft w:val="0"/>
      <w:marRight w:val="0"/>
      <w:marTop w:val="0"/>
      <w:marBottom w:val="0"/>
      <w:divBdr>
        <w:top w:val="none" w:sz="0" w:space="0" w:color="auto"/>
        <w:left w:val="none" w:sz="0" w:space="0" w:color="auto"/>
        <w:bottom w:val="none" w:sz="0" w:space="0" w:color="auto"/>
        <w:right w:val="none" w:sz="0" w:space="0" w:color="auto"/>
      </w:divBdr>
      <w:divsChild>
        <w:div w:id="1964117438">
          <w:marLeft w:val="0"/>
          <w:marRight w:val="0"/>
          <w:marTop w:val="0"/>
          <w:marBottom w:val="0"/>
          <w:divBdr>
            <w:top w:val="none" w:sz="0" w:space="0" w:color="auto"/>
            <w:left w:val="none" w:sz="0" w:space="0" w:color="auto"/>
            <w:bottom w:val="none" w:sz="0" w:space="0" w:color="auto"/>
            <w:right w:val="none" w:sz="0" w:space="0" w:color="auto"/>
          </w:divBdr>
        </w:div>
        <w:div w:id="1964117450">
          <w:marLeft w:val="0"/>
          <w:marRight w:val="0"/>
          <w:marTop w:val="0"/>
          <w:marBottom w:val="0"/>
          <w:divBdr>
            <w:top w:val="none" w:sz="0" w:space="0" w:color="auto"/>
            <w:left w:val="none" w:sz="0" w:space="0" w:color="auto"/>
            <w:bottom w:val="none" w:sz="0" w:space="0" w:color="auto"/>
            <w:right w:val="none" w:sz="0" w:space="0" w:color="auto"/>
          </w:divBdr>
          <w:divsChild>
            <w:div w:id="1964117439">
              <w:marLeft w:val="105"/>
              <w:marRight w:val="105"/>
              <w:marTop w:val="105"/>
              <w:marBottom w:val="105"/>
              <w:divBdr>
                <w:top w:val="single" w:sz="6" w:space="8" w:color="BBBBBB"/>
                <w:left w:val="single" w:sz="6" w:space="8" w:color="BBBBBB"/>
                <w:bottom w:val="single" w:sz="6" w:space="8" w:color="BBBBBB"/>
                <w:right w:val="single" w:sz="6" w:space="8" w:color="BBBBBB"/>
              </w:divBdr>
            </w:div>
            <w:div w:id="1964117444">
              <w:marLeft w:val="105"/>
              <w:marRight w:val="105"/>
              <w:marTop w:val="105"/>
              <w:marBottom w:val="105"/>
              <w:divBdr>
                <w:top w:val="single" w:sz="6" w:space="8" w:color="BBBBBB"/>
                <w:left w:val="single" w:sz="6" w:space="8" w:color="BBBBBB"/>
                <w:bottom w:val="single" w:sz="6" w:space="8" w:color="BBBBBB"/>
                <w:right w:val="single" w:sz="6" w:space="8" w:color="BBBBBB"/>
              </w:divBdr>
            </w:div>
            <w:div w:id="1964117465">
              <w:marLeft w:val="105"/>
              <w:marRight w:val="105"/>
              <w:marTop w:val="105"/>
              <w:marBottom w:val="105"/>
              <w:divBdr>
                <w:top w:val="single" w:sz="6" w:space="8" w:color="BBBBBB"/>
                <w:left w:val="single" w:sz="6" w:space="8" w:color="BBBBBB"/>
                <w:bottom w:val="single" w:sz="6" w:space="8" w:color="BBBBBB"/>
                <w:right w:val="single" w:sz="6" w:space="8" w:color="BBBBBB"/>
              </w:divBdr>
            </w:div>
            <w:div w:id="196411747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yberleninka.ru/article/n/volonterskoe-dvizhenie-kak-faktor-razvitiya-sotsialnoy-aktivnostimolodezhi/viewer" TargetMode="External"/><Relationship Id="rId13" Type="http://schemas.openxmlformats.org/officeDocument/2006/relationships/hyperlink" Target="https://cyberleninka.ru/article/n/issledovanie-effektivnosti-putey-vovlecheniya-molodezhi-vvolonterskuyu-deyatelnost-v-narodnoy-druzhine/viewer" TargetMode="External"/><Relationship Id="rId18" Type="http://schemas.openxmlformats.org/officeDocument/2006/relationships/hyperlink" Target="https://cyberleninka.ru/article/n/spetsifika-volonterskoy-deyatelnosti-v-sovremennoy-rossiiregionalnye-praktiki/viewer" TargetMode="External"/><Relationship Id="rId26" Type="http://schemas.openxmlformats.org/officeDocument/2006/relationships/hyperlink" Target="http://www.iprbookshop.ru/63025.html" TargetMode="External"/><Relationship Id="rId39" Type="http://schemas.openxmlformats.org/officeDocument/2006/relationships/hyperlink" Target="https://www.vdpo.ru/" TargetMode="External"/><Relationship Id="rId3" Type="http://schemas.openxmlformats.org/officeDocument/2006/relationships/settings" Target="settings.xml"/><Relationship Id="rId21" Type="http://schemas.openxmlformats.org/officeDocument/2006/relationships/hyperlink" Target="http://www.iprbookshop.ru/68907.html" TargetMode="External"/><Relationship Id="rId34" Type="http://schemas.openxmlformats.org/officeDocument/2006/relationships/hyperlink" Target="http://www.consultant.ru/document/cons_doc_LAW_7495/" TargetMode="External"/><Relationship Id="rId42" Type="http://schemas.openxmlformats.org/officeDocument/2006/relationships/fontTable" Target="fontTable.xml"/><Relationship Id="rId7" Type="http://schemas.openxmlformats.org/officeDocument/2006/relationships/hyperlink" Target="http://www.iprbookshop.ru/83646.html" TargetMode="External"/><Relationship Id="rId12" Type="http://schemas.openxmlformats.org/officeDocument/2006/relationships/hyperlink" Target="https://cyberleninka.ru/article/n/spetsifika-organizatsii-volonterskihdvizheniy/viewer" TargetMode="External"/><Relationship Id="rId17" Type="http://schemas.openxmlformats.org/officeDocument/2006/relationships/hyperlink" Target="https://cyberleninka.ru/article/n/rol-volonterskoy-deyatelnosti-v-razvitii-sotsialno-znachimyhlichnostnyh-kachestv-studentov/viewer" TargetMode="External"/><Relationship Id="rId25" Type="http://schemas.openxmlformats.org/officeDocument/2006/relationships/hyperlink" Target="http://www.iprbookshop.ru/66366.html" TargetMode="External"/><Relationship Id="rId33" Type="http://schemas.openxmlformats.org/officeDocument/2006/relationships/hyperlink" Target="https://www.garant.ru/products/ipo/prime/doc/72039562/" TargetMode="External"/><Relationship Id="rId38" Type="http://schemas.openxmlformats.org/officeDocument/2006/relationships/hyperlink" Target="https://&#1076;&#1086;&#1073;&#1088;&#1086;&#1074;&#1086;&#1083;&#1100;&#1094;&#1099;&#1088;&#1086;&#1089;&#1089;&#1080;&#1080;.&#1088;&#1092;/" TargetMode="External"/><Relationship Id="rId2" Type="http://schemas.openxmlformats.org/officeDocument/2006/relationships/styles" Target="styles.xml"/><Relationship Id="rId16" Type="http://schemas.openxmlformats.org/officeDocument/2006/relationships/hyperlink" Target="https://cyberleninka.ru/article/n/osobennosti-internet-obscheniyavolonterov/viewer" TargetMode="External"/><Relationship Id="rId20" Type="http://schemas.openxmlformats.org/officeDocument/2006/relationships/hyperlink" Target="https://cyberleninka.ru/article/n/issledovanie-effektivnosti-putey-vovlecheniya-molodezhi-vvolonterskuyu-deyatelnost-v-narodnoy-druzhine/viewer" TargetMode="External"/><Relationship Id="rId29" Type="http://schemas.openxmlformats.org/officeDocument/2006/relationships/hyperlink" Target="http://www.iprbookshop.ru/97757.html" TargetMode="External"/><Relationship Id="rId41" Type="http://schemas.openxmlformats.org/officeDocument/2006/relationships/hyperlink" Target="http://www.megabook.ru/" TargetMode="External"/><Relationship Id="rId1" Type="http://schemas.openxmlformats.org/officeDocument/2006/relationships/numbering" Target="numbering.xml"/><Relationship Id="rId6" Type="http://schemas.openxmlformats.org/officeDocument/2006/relationships/hyperlink" Target="http://www.iprbookshop.ru/63025.html" TargetMode="External"/><Relationship Id="rId11" Type="http://schemas.openxmlformats.org/officeDocument/2006/relationships/hyperlink" Target="https://cyberleninka.ru/article/n/rol-volonterskoy-deyatelnosti-v-razvitii-sotsialno-znachimyhlichnostnyh-kachestv-studentov/viewer" TargetMode="External"/><Relationship Id="rId24" Type="http://schemas.openxmlformats.org/officeDocument/2006/relationships/hyperlink" Target="http://www.iprbookshop.ru/102730.html" TargetMode="External"/><Relationship Id="rId32" Type="http://schemas.openxmlformats.org/officeDocument/2006/relationships/hyperlink" Target="http://www.constitution.ru/" TargetMode="External"/><Relationship Id="rId37" Type="http://schemas.openxmlformats.org/officeDocument/2006/relationships/hyperlink" Target="http://&#1072;&#1074;&#1094;.&#1088;&#1092;/" TargetMode="External"/><Relationship Id="rId40" Type="http://schemas.openxmlformats.org/officeDocument/2006/relationships/hyperlink" Target="http://fcior.edu.ru/" TargetMode="External"/><Relationship Id="rId5" Type="http://schemas.openxmlformats.org/officeDocument/2006/relationships/hyperlink" Target="http://www.iprbookshop.ru/72456.html" TargetMode="External"/><Relationship Id="rId15" Type="http://schemas.openxmlformats.org/officeDocument/2006/relationships/hyperlink" Target="https://cyberleninka.ru/article/n/volonterskoe-dvizhenie-kak-faktor-razvitiya-sotsialnoy-aktivnostimolodezhi/viewer" TargetMode="External"/><Relationship Id="rId23" Type="http://schemas.openxmlformats.org/officeDocument/2006/relationships/hyperlink" Target="http://www.iprbookshop.ru/68401.html" TargetMode="External"/><Relationship Id="rId28" Type="http://schemas.openxmlformats.org/officeDocument/2006/relationships/hyperlink" Target="http://www.iprbookshop.ru/72456.html" TargetMode="External"/><Relationship Id="rId36" Type="http://schemas.openxmlformats.org/officeDocument/2006/relationships/hyperlink" Target="http://www.consultant.ru/document/cons_doc_LAW_6693/" TargetMode="External"/><Relationship Id="rId10" Type="http://schemas.openxmlformats.org/officeDocument/2006/relationships/hyperlink" Target="https://cyberleninka.ru/article/n/spetsifika-volonterskoy-deyatelnosti-v-sovremennoy-rossiiregionalnye-praktiki/viewer" TargetMode="External"/><Relationship Id="rId19" Type="http://schemas.openxmlformats.org/officeDocument/2006/relationships/hyperlink" Target="https://cyberleninka.ru/article/n/spetsifika-organizatsii-volonterskihdvizheniy/viewer" TargetMode="External"/><Relationship Id="rId31" Type="http://schemas.openxmlformats.org/officeDocument/2006/relationships/hyperlink" Target="http://www.unesco.org" TargetMode="External"/><Relationship Id="rId4" Type="http://schemas.openxmlformats.org/officeDocument/2006/relationships/webSettings" Target="webSettings.xml"/><Relationship Id="rId9" Type="http://schemas.openxmlformats.org/officeDocument/2006/relationships/hyperlink" Target="https://cyberleninka.ru/article/n/osobennosti-internet-obscheniyavolonterov/viewer" TargetMode="External"/><Relationship Id="rId14" Type="http://schemas.openxmlformats.org/officeDocument/2006/relationships/hyperlink" Target="http://www.iprbookshop.ru/32218.html" TargetMode="External"/><Relationship Id="rId22" Type="http://schemas.openxmlformats.org/officeDocument/2006/relationships/hyperlink" Target="http://www.iprbookshop.ru/32218.html" TargetMode="External"/><Relationship Id="rId27" Type="http://schemas.openxmlformats.org/officeDocument/2006/relationships/hyperlink" Target="http://www.iprbookshop.ru/83646.html" TargetMode="External"/><Relationship Id="rId30" Type="http://schemas.openxmlformats.org/officeDocument/2006/relationships/hyperlink" Target="http://www.iprbookshop.ru" TargetMode="External"/><Relationship Id="rId35" Type="http://schemas.openxmlformats.org/officeDocument/2006/relationships/hyperlink" Target="http://www.consultant.ru/document/cons_doc_LAW_8824/"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9594</Words>
  <Characters>54690</Characters>
  <Application>Microsoft Office Word</Application>
  <DocSecurity>0</DocSecurity>
  <Lines>455</Lines>
  <Paragraphs>128</Paragraphs>
  <ScaleCrop>false</ScaleCrop>
  <Company>CtrlSoft</Company>
  <LinksUpToDate>false</LinksUpToDate>
  <CharactersWithSpaces>64156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10</cp:revision>
  <dcterms:created xsi:type="dcterms:W3CDTF">2021-04-26T16:55:00Z</dcterms:created>
  <dcterms:modified xsi:type="dcterms:W3CDTF">2024-06-18T09:13:00Z</dcterms:modified>
</cp:coreProperties>
</file>